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CA265" w14:textId="77777777" w:rsidR="00ED3B7D" w:rsidRDefault="00ED3B7D" w:rsidP="00ED3B7D">
      <w:bookmarkStart w:id="0" w:name="_GoBack"/>
      <w:bookmarkEnd w:id="0"/>
    </w:p>
    <w:p w14:paraId="34BEDF4C" w14:textId="77777777" w:rsidR="00ED3B7D" w:rsidRDefault="00ED3B7D" w:rsidP="00ED3B7D"/>
    <w:p w14:paraId="198941F3" w14:textId="77777777" w:rsidR="00ED3B7D" w:rsidRDefault="00ED3B7D" w:rsidP="00ED3B7D"/>
    <w:p w14:paraId="41B3CADD" w14:textId="310340E0" w:rsidR="00ED3B7D" w:rsidRDefault="00400B6E" w:rsidP="00ED3B7D">
      <w:r>
        <w:rPr>
          <w:noProof/>
        </w:rPr>
        <w:drawing>
          <wp:inline distT="0" distB="0" distL="0" distR="0" wp14:anchorId="64DC934F" wp14:editId="5CCEEE2F">
            <wp:extent cx="1009650" cy="1428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980" cy="1440570"/>
                    </a:xfrm>
                    <a:prstGeom prst="rect">
                      <a:avLst/>
                    </a:prstGeom>
                  </pic:spPr>
                </pic:pic>
              </a:graphicData>
            </a:graphic>
          </wp:inline>
        </w:drawing>
      </w:r>
    </w:p>
    <w:tbl>
      <w:tblPr>
        <w:tblW w:w="0" w:type="auto"/>
        <w:tblInd w:w="392" w:type="dxa"/>
        <w:tblLook w:val="00A0" w:firstRow="1" w:lastRow="0" w:firstColumn="1" w:lastColumn="0" w:noHBand="0" w:noVBand="0"/>
      </w:tblPr>
      <w:tblGrid>
        <w:gridCol w:w="8131"/>
      </w:tblGrid>
      <w:tr w:rsidR="00ED3B7D" w14:paraId="54F499E7" w14:textId="77777777" w:rsidTr="000A459E">
        <w:tc>
          <w:tcPr>
            <w:tcW w:w="8131" w:type="dxa"/>
            <w:tcBorders>
              <w:bottom w:val="single" w:sz="18" w:space="0" w:color="808080"/>
              <w:right w:val="single" w:sz="18" w:space="0" w:color="808080"/>
            </w:tcBorders>
          </w:tcPr>
          <w:p w14:paraId="297A53FB" w14:textId="77777777" w:rsidR="00ED3B7D" w:rsidRDefault="00ED3B7D" w:rsidP="000A459E">
            <w:pPr>
              <w:spacing w:before="240" w:after="240"/>
              <w:rPr>
                <w:rFonts w:ascii="Calibri" w:hAnsi="Calibri"/>
                <w:sz w:val="56"/>
                <w:szCs w:val="56"/>
              </w:rPr>
            </w:pPr>
            <w:r w:rsidRPr="00400B6E">
              <w:rPr>
                <w:rFonts w:ascii="Calibri" w:hAnsi="Calibri"/>
                <w:color w:val="00B050"/>
                <w:sz w:val="56"/>
                <w:szCs w:val="56"/>
                <w:lang w:eastAsia="en-US"/>
              </w:rPr>
              <w:t>Information Pack</w:t>
            </w:r>
          </w:p>
        </w:tc>
      </w:tr>
      <w:tr w:rsidR="00ED3B7D" w14:paraId="75E84D98" w14:textId="77777777" w:rsidTr="000A459E">
        <w:tc>
          <w:tcPr>
            <w:tcW w:w="8131" w:type="dxa"/>
            <w:tcBorders>
              <w:top w:val="single" w:sz="18" w:space="0" w:color="808080"/>
              <w:bottom w:val="single" w:sz="4" w:space="0" w:color="A6A6A6"/>
            </w:tcBorders>
          </w:tcPr>
          <w:p w14:paraId="46C104F7" w14:textId="4F3C7441" w:rsidR="00ED3B7D" w:rsidRDefault="00ED3B7D" w:rsidP="000A459E">
            <w:pPr>
              <w:spacing w:before="240" w:after="240"/>
              <w:rPr>
                <w:rFonts w:ascii="Calibri" w:hAnsi="Calibri"/>
                <w:sz w:val="28"/>
                <w:szCs w:val="28"/>
              </w:rPr>
            </w:pPr>
            <w:r>
              <w:rPr>
                <w:rFonts w:ascii="Calibri" w:hAnsi="Calibri"/>
                <w:sz w:val="28"/>
                <w:szCs w:val="28"/>
              </w:rPr>
              <w:t>Muckhart Golf Club</w:t>
            </w:r>
            <w:r w:rsidR="00400B6E">
              <w:rPr>
                <w:rFonts w:ascii="Calibri" w:hAnsi="Calibri"/>
                <w:sz w:val="28"/>
                <w:szCs w:val="28"/>
              </w:rPr>
              <w:t xml:space="preserve"> Drumburn</w:t>
            </w:r>
            <w:r>
              <w:rPr>
                <w:rFonts w:ascii="Calibri" w:hAnsi="Calibri"/>
                <w:sz w:val="28"/>
                <w:szCs w:val="28"/>
              </w:rPr>
              <w:t xml:space="preserve"> Ladies Section </w:t>
            </w:r>
          </w:p>
        </w:tc>
      </w:tr>
      <w:tr w:rsidR="00ED3B7D" w14:paraId="26F339BC" w14:textId="77777777" w:rsidTr="000A459E">
        <w:tc>
          <w:tcPr>
            <w:tcW w:w="8131" w:type="dxa"/>
            <w:tcBorders>
              <w:top w:val="single" w:sz="4" w:space="0" w:color="A6A6A6"/>
            </w:tcBorders>
          </w:tcPr>
          <w:p w14:paraId="6BF5C690" w14:textId="6B0A6A19" w:rsidR="00ED3B7D" w:rsidRPr="00400B6E" w:rsidRDefault="00570EB2" w:rsidP="000A459E">
            <w:pPr>
              <w:spacing w:before="240" w:after="240"/>
              <w:rPr>
                <w:rFonts w:ascii="Calibri" w:hAnsi="Calibri"/>
                <w:i/>
                <w:color w:val="00B050"/>
                <w:sz w:val="56"/>
                <w:szCs w:val="56"/>
                <w:lang w:eastAsia="en-US"/>
              </w:rPr>
            </w:pPr>
            <w:r w:rsidRPr="00400B6E">
              <w:rPr>
                <w:rFonts w:ascii="Calibri" w:hAnsi="Calibri"/>
                <w:i/>
                <w:color w:val="00B050"/>
                <w:sz w:val="56"/>
                <w:szCs w:val="56"/>
                <w:lang w:eastAsia="en-US"/>
              </w:rPr>
              <w:t>2020</w:t>
            </w:r>
          </w:p>
          <w:p w14:paraId="4ECF7660" w14:textId="77777777" w:rsidR="00ED3B7D" w:rsidRPr="003A3A92" w:rsidRDefault="00ED3B7D" w:rsidP="000A459E">
            <w:pPr>
              <w:spacing w:before="240" w:after="240"/>
              <w:rPr>
                <w:rFonts w:ascii="Calibri" w:hAnsi="Calibri"/>
                <w:i/>
                <w:color w:val="4F81BD"/>
                <w:sz w:val="56"/>
                <w:szCs w:val="56"/>
                <w:lang w:eastAsia="en-US"/>
              </w:rPr>
            </w:pPr>
          </w:p>
          <w:p w14:paraId="07FD28A8" w14:textId="77777777" w:rsidR="00ED3B7D" w:rsidRPr="003A3A92" w:rsidRDefault="00ED3B7D" w:rsidP="000A459E">
            <w:pPr>
              <w:spacing w:before="240" w:after="240"/>
              <w:rPr>
                <w:rFonts w:ascii="Calibri" w:hAnsi="Calibri"/>
                <w:i/>
                <w:color w:val="4F81BD"/>
                <w:sz w:val="56"/>
                <w:szCs w:val="56"/>
                <w:lang w:eastAsia="en-US"/>
              </w:rPr>
            </w:pPr>
          </w:p>
          <w:p w14:paraId="160D581A" w14:textId="77777777" w:rsidR="00ED3B7D" w:rsidRPr="003A3A92" w:rsidRDefault="00ED3B7D" w:rsidP="000A459E">
            <w:pPr>
              <w:spacing w:before="240" w:after="240"/>
              <w:rPr>
                <w:rFonts w:ascii="Calibri" w:hAnsi="Calibri"/>
                <w:i/>
                <w:color w:val="4F81BD"/>
                <w:sz w:val="56"/>
                <w:szCs w:val="56"/>
                <w:lang w:eastAsia="en-US"/>
              </w:rPr>
            </w:pPr>
          </w:p>
          <w:p w14:paraId="18F99139" w14:textId="77777777" w:rsidR="00ED3B7D" w:rsidRPr="003A3A92" w:rsidRDefault="00ED3B7D" w:rsidP="000A459E">
            <w:pPr>
              <w:spacing w:before="240" w:after="240"/>
              <w:rPr>
                <w:rFonts w:ascii="Calibri" w:hAnsi="Calibri"/>
                <w:i/>
                <w:color w:val="4F81BD"/>
                <w:sz w:val="56"/>
                <w:szCs w:val="56"/>
                <w:lang w:eastAsia="en-US"/>
              </w:rPr>
            </w:pPr>
          </w:p>
          <w:p w14:paraId="3944FEE4" w14:textId="77777777" w:rsidR="00ED3B7D" w:rsidRPr="003A3A92" w:rsidRDefault="00ED3B7D" w:rsidP="000A459E">
            <w:pPr>
              <w:spacing w:before="240" w:after="240"/>
              <w:rPr>
                <w:rFonts w:ascii="Calibri" w:hAnsi="Calibri"/>
                <w:i/>
                <w:sz w:val="44"/>
                <w:szCs w:val="44"/>
              </w:rPr>
            </w:pPr>
          </w:p>
        </w:tc>
      </w:tr>
    </w:tbl>
    <w:p w14:paraId="5BFAB105" w14:textId="77777777" w:rsidR="00ED3B7D" w:rsidRDefault="00ED3B7D" w:rsidP="00ED3B7D"/>
    <w:p w14:paraId="3B65F0D9" w14:textId="77777777" w:rsidR="00ED3B7D" w:rsidRDefault="00ED3B7D" w:rsidP="00ED3B7D"/>
    <w:p w14:paraId="50D57B1D" w14:textId="77777777" w:rsidR="00ED3B7D" w:rsidRDefault="00ED3B7D" w:rsidP="00ED3B7D"/>
    <w:p w14:paraId="28E0EFE9" w14:textId="77777777" w:rsidR="00ED3B7D" w:rsidRDefault="00ED3B7D" w:rsidP="00ED3B7D"/>
    <w:p w14:paraId="58609875" w14:textId="77777777" w:rsidR="00ED3B7D" w:rsidRDefault="00ED3B7D" w:rsidP="00ED3B7D">
      <w:pPr>
        <w:jc w:val="center"/>
        <w:rPr>
          <w:b/>
          <w:i/>
          <w:sz w:val="32"/>
          <w:szCs w:val="32"/>
        </w:rPr>
      </w:pPr>
    </w:p>
    <w:p w14:paraId="0CC5A00A" w14:textId="77777777" w:rsidR="00ED3B7D" w:rsidRDefault="00ED3B7D" w:rsidP="00ED3B7D">
      <w:pPr>
        <w:rPr>
          <w:b/>
          <w:i/>
          <w:sz w:val="32"/>
          <w:szCs w:val="32"/>
        </w:rPr>
      </w:pPr>
      <w:r>
        <w:rPr>
          <w:b/>
          <w:i/>
          <w:sz w:val="32"/>
          <w:szCs w:val="32"/>
        </w:rPr>
        <w:br w:type="page"/>
      </w:r>
    </w:p>
    <w:p w14:paraId="0BD0555E" w14:textId="77777777" w:rsidR="00ED3B7D" w:rsidRDefault="00ED3B7D" w:rsidP="00ED3B7D"/>
    <w:p w14:paraId="5267A694" w14:textId="77777777" w:rsidR="00ED3B7D" w:rsidRDefault="00ED3B7D" w:rsidP="00ED3B7D">
      <w:pPr>
        <w:rPr>
          <w:i/>
        </w:rPr>
      </w:pPr>
    </w:p>
    <w:p w14:paraId="26730635" w14:textId="7BE70599" w:rsidR="005F4D58" w:rsidRPr="00CC27B3" w:rsidRDefault="00ED3B7D" w:rsidP="005F4D58">
      <w:pPr>
        <w:pStyle w:val="TOCHeading"/>
        <w:rPr>
          <w:rFonts w:asciiTheme="minorHAnsi" w:hAnsiTheme="minorHAnsi" w:cstheme="minorHAnsi"/>
        </w:rPr>
      </w:pPr>
      <w:r w:rsidRPr="00CC27B3">
        <w:rPr>
          <w:rFonts w:asciiTheme="minorHAnsi" w:hAnsiTheme="minorHAnsi" w:cstheme="minorHAnsi"/>
        </w:rPr>
        <w:t>Contents</w:t>
      </w:r>
    </w:p>
    <w:p w14:paraId="68CEA934" w14:textId="77777777" w:rsidR="00495DA7" w:rsidRPr="00CC27B3" w:rsidRDefault="00495DA7" w:rsidP="00495DA7">
      <w:pPr>
        <w:rPr>
          <w:rFonts w:asciiTheme="minorHAnsi" w:hAnsiTheme="minorHAnsi" w:cstheme="minorHAnsi"/>
          <w:lang w:val="en-US"/>
        </w:rPr>
      </w:pPr>
    </w:p>
    <w:p w14:paraId="1C642C11" w14:textId="489C69D3" w:rsidR="005F4D58" w:rsidRPr="00CC27B3" w:rsidRDefault="005F4D58" w:rsidP="00944A29">
      <w:pPr>
        <w:spacing w:line="360" w:lineRule="auto"/>
        <w:rPr>
          <w:rFonts w:asciiTheme="minorHAnsi" w:hAnsiTheme="minorHAnsi" w:cstheme="minorHAnsi"/>
          <w:lang w:val="en-US"/>
        </w:rPr>
      </w:pPr>
      <w:r w:rsidRPr="00CC27B3">
        <w:rPr>
          <w:rFonts w:asciiTheme="minorHAnsi" w:hAnsiTheme="minorHAnsi" w:cstheme="minorHAnsi"/>
          <w:lang w:val="en-US"/>
        </w:rPr>
        <w:t xml:space="preserve">Welcome from the Lady </w:t>
      </w:r>
      <w:r w:rsidR="00400B6E" w:rsidRPr="00CC27B3">
        <w:rPr>
          <w:rFonts w:asciiTheme="minorHAnsi" w:hAnsiTheme="minorHAnsi" w:cstheme="minorHAnsi"/>
          <w:lang w:val="en-US"/>
        </w:rPr>
        <w:t>Captain</w:t>
      </w:r>
      <w:r w:rsidR="00CC27B3">
        <w:rPr>
          <w:rFonts w:asciiTheme="minorHAnsi" w:hAnsiTheme="minorHAnsi" w:cstheme="minorHAnsi"/>
          <w:lang w:val="en-US"/>
        </w:rPr>
        <w:t xml:space="preserve"> </w:t>
      </w:r>
      <w:r w:rsidR="00CC27B3">
        <w:rPr>
          <w:rFonts w:asciiTheme="minorHAnsi" w:hAnsiTheme="minorHAnsi" w:cstheme="minorHAnsi"/>
          <w:lang w:val="en-US"/>
        </w:rPr>
        <w:tab/>
      </w:r>
      <w:r w:rsidR="00CC27B3">
        <w:rPr>
          <w:rFonts w:asciiTheme="minorHAnsi" w:hAnsiTheme="minorHAnsi" w:cstheme="minorHAnsi"/>
          <w:lang w:val="en-US"/>
        </w:rPr>
        <w:tab/>
      </w:r>
      <w:r w:rsidR="00CC27B3">
        <w:rPr>
          <w:rFonts w:asciiTheme="minorHAnsi" w:hAnsiTheme="minorHAnsi" w:cstheme="minorHAnsi"/>
          <w:lang w:val="en-US"/>
        </w:rPr>
        <w:tab/>
      </w:r>
      <w:r w:rsidR="00CC27B3">
        <w:rPr>
          <w:rFonts w:asciiTheme="minorHAnsi" w:hAnsiTheme="minorHAnsi" w:cstheme="minorHAnsi"/>
          <w:lang w:val="en-US"/>
        </w:rPr>
        <w:tab/>
      </w:r>
      <w:r w:rsidR="00CC27B3">
        <w:rPr>
          <w:rFonts w:asciiTheme="minorHAnsi" w:hAnsiTheme="minorHAnsi" w:cstheme="minorHAnsi"/>
          <w:lang w:val="en-US"/>
        </w:rPr>
        <w:tab/>
      </w:r>
      <w:r w:rsidR="00CC27B3">
        <w:rPr>
          <w:rFonts w:asciiTheme="minorHAnsi" w:hAnsiTheme="minorHAnsi" w:cstheme="minorHAnsi"/>
          <w:lang w:val="en-US"/>
        </w:rPr>
        <w:tab/>
      </w:r>
      <w:r w:rsidRPr="00CC27B3">
        <w:rPr>
          <w:rFonts w:asciiTheme="minorHAnsi" w:hAnsiTheme="minorHAnsi" w:cstheme="minorHAnsi"/>
          <w:lang w:val="en-US"/>
        </w:rPr>
        <w:tab/>
      </w:r>
      <w:r w:rsidR="00F74822" w:rsidRPr="00CC27B3">
        <w:rPr>
          <w:rFonts w:asciiTheme="minorHAnsi" w:hAnsiTheme="minorHAnsi" w:cstheme="minorHAnsi"/>
          <w:lang w:val="en-US"/>
        </w:rPr>
        <w:t>3</w:t>
      </w:r>
    </w:p>
    <w:p w14:paraId="53FA478D" w14:textId="69F45F37" w:rsidR="005F4D58" w:rsidRPr="00CC27B3" w:rsidRDefault="00CC27B3" w:rsidP="00944A29">
      <w:pPr>
        <w:spacing w:line="360" w:lineRule="auto"/>
        <w:rPr>
          <w:rFonts w:asciiTheme="minorHAnsi" w:hAnsiTheme="minorHAnsi" w:cstheme="minorHAnsi"/>
          <w:lang w:val="en-US"/>
        </w:rPr>
      </w:pPr>
      <w:r>
        <w:rPr>
          <w:rFonts w:asciiTheme="minorHAnsi" w:hAnsiTheme="minorHAnsi" w:cstheme="minorHAnsi"/>
          <w:lang w:val="en-US"/>
        </w:rPr>
        <w:t>General</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5F4D58" w:rsidRPr="00CC27B3">
        <w:rPr>
          <w:rFonts w:asciiTheme="minorHAnsi" w:hAnsiTheme="minorHAnsi" w:cstheme="minorHAnsi"/>
          <w:lang w:val="en-US"/>
        </w:rPr>
        <w:tab/>
      </w:r>
      <w:r w:rsidR="005F4D58" w:rsidRPr="00CC27B3">
        <w:rPr>
          <w:rFonts w:asciiTheme="minorHAnsi" w:hAnsiTheme="minorHAnsi" w:cstheme="minorHAnsi"/>
          <w:lang w:val="en-US"/>
        </w:rPr>
        <w:tab/>
      </w:r>
      <w:r w:rsidR="00F74822" w:rsidRPr="00CC27B3">
        <w:rPr>
          <w:rFonts w:asciiTheme="minorHAnsi" w:hAnsiTheme="minorHAnsi" w:cstheme="minorHAnsi"/>
          <w:lang w:val="en-US"/>
        </w:rPr>
        <w:t>4</w:t>
      </w:r>
    </w:p>
    <w:p w14:paraId="65D9B761" w14:textId="5ECE0BAB" w:rsidR="005F4D58" w:rsidRPr="00CC27B3" w:rsidRDefault="005F4D58" w:rsidP="00944A29">
      <w:pPr>
        <w:spacing w:line="360" w:lineRule="auto"/>
        <w:rPr>
          <w:rFonts w:asciiTheme="minorHAnsi" w:hAnsiTheme="minorHAnsi" w:cstheme="minorHAnsi"/>
          <w:lang w:val="en-US"/>
        </w:rPr>
      </w:pPr>
      <w:r w:rsidRPr="00CC27B3">
        <w:rPr>
          <w:rFonts w:asciiTheme="minorHAnsi" w:hAnsiTheme="minorHAnsi" w:cstheme="minorHAnsi"/>
          <w:lang w:val="en-US"/>
        </w:rPr>
        <w:t>Ladies Committee members</w:t>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00F74822" w:rsidRPr="00CC27B3">
        <w:rPr>
          <w:rFonts w:asciiTheme="minorHAnsi" w:hAnsiTheme="minorHAnsi" w:cstheme="minorHAnsi"/>
          <w:lang w:val="en-US"/>
        </w:rPr>
        <w:t>5</w:t>
      </w:r>
    </w:p>
    <w:p w14:paraId="249FB5BC" w14:textId="13578CE4" w:rsidR="005F4D58" w:rsidRPr="00CC27B3" w:rsidRDefault="00CC27B3" w:rsidP="00944A29">
      <w:pPr>
        <w:spacing w:line="360" w:lineRule="auto"/>
        <w:rPr>
          <w:rFonts w:asciiTheme="minorHAnsi" w:hAnsiTheme="minorHAnsi" w:cstheme="minorHAnsi"/>
          <w:lang w:val="en-US"/>
        </w:rPr>
      </w:pPr>
      <w:r>
        <w:rPr>
          <w:rFonts w:asciiTheme="minorHAnsi" w:hAnsiTheme="minorHAnsi" w:cstheme="minorHAnsi"/>
          <w:lang w:val="en-US"/>
        </w:rPr>
        <w:t>Handicaps</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5F4D58" w:rsidRPr="00CC27B3">
        <w:rPr>
          <w:rFonts w:asciiTheme="minorHAnsi" w:hAnsiTheme="minorHAnsi" w:cstheme="minorHAnsi"/>
          <w:lang w:val="en-US"/>
        </w:rPr>
        <w:tab/>
      </w:r>
      <w:r w:rsidR="005F4D58" w:rsidRPr="00CC27B3">
        <w:rPr>
          <w:rFonts w:asciiTheme="minorHAnsi" w:hAnsiTheme="minorHAnsi" w:cstheme="minorHAnsi"/>
          <w:lang w:val="en-US"/>
        </w:rPr>
        <w:tab/>
      </w:r>
      <w:r w:rsidR="005F4D58" w:rsidRPr="00CC27B3">
        <w:rPr>
          <w:rFonts w:asciiTheme="minorHAnsi" w:hAnsiTheme="minorHAnsi" w:cstheme="minorHAnsi"/>
          <w:lang w:val="en-US"/>
        </w:rPr>
        <w:tab/>
      </w:r>
      <w:r w:rsidR="00F74822" w:rsidRPr="00CC27B3">
        <w:rPr>
          <w:rFonts w:asciiTheme="minorHAnsi" w:hAnsiTheme="minorHAnsi" w:cstheme="minorHAnsi"/>
          <w:lang w:val="en-US"/>
        </w:rPr>
        <w:t>6</w:t>
      </w:r>
    </w:p>
    <w:p w14:paraId="1A61AD52" w14:textId="35855B82" w:rsidR="005F4D58" w:rsidRPr="00CC27B3" w:rsidRDefault="00CC27B3" w:rsidP="00944A29">
      <w:pPr>
        <w:spacing w:line="360" w:lineRule="auto"/>
        <w:rPr>
          <w:rFonts w:asciiTheme="minorHAnsi" w:hAnsiTheme="minorHAnsi" w:cstheme="minorHAnsi"/>
          <w:lang w:val="en-US"/>
        </w:rPr>
      </w:pPr>
      <w:r>
        <w:rPr>
          <w:rFonts w:asciiTheme="minorHAnsi" w:hAnsiTheme="minorHAnsi" w:cstheme="minorHAnsi"/>
          <w:lang w:val="en-US"/>
        </w:rPr>
        <w:t>Getting Your Handicap</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5F4D58" w:rsidRPr="00CC27B3">
        <w:rPr>
          <w:rFonts w:asciiTheme="minorHAnsi" w:hAnsiTheme="minorHAnsi" w:cstheme="minorHAnsi"/>
          <w:lang w:val="en-US"/>
        </w:rPr>
        <w:tab/>
      </w:r>
      <w:r w:rsidR="005F4D58" w:rsidRPr="00CC27B3">
        <w:rPr>
          <w:rFonts w:asciiTheme="minorHAnsi" w:hAnsiTheme="minorHAnsi" w:cstheme="minorHAnsi"/>
          <w:lang w:val="en-US"/>
        </w:rPr>
        <w:tab/>
      </w:r>
      <w:r w:rsidR="005F4D58" w:rsidRPr="00CC27B3">
        <w:rPr>
          <w:rFonts w:asciiTheme="minorHAnsi" w:hAnsiTheme="minorHAnsi" w:cstheme="minorHAnsi"/>
          <w:lang w:val="en-US"/>
        </w:rPr>
        <w:tab/>
      </w:r>
      <w:r w:rsidR="005F4D58" w:rsidRPr="00CC27B3">
        <w:rPr>
          <w:rFonts w:asciiTheme="minorHAnsi" w:hAnsiTheme="minorHAnsi" w:cstheme="minorHAnsi"/>
          <w:lang w:val="en-US"/>
        </w:rPr>
        <w:tab/>
      </w:r>
      <w:r w:rsidR="00F74822" w:rsidRPr="00CC27B3">
        <w:rPr>
          <w:rFonts w:asciiTheme="minorHAnsi" w:hAnsiTheme="minorHAnsi" w:cstheme="minorHAnsi"/>
          <w:lang w:val="en-US"/>
        </w:rPr>
        <w:t>7</w:t>
      </w:r>
    </w:p>
    <w:p w14:paraId="7C5B4D76" w14:textId="2291A35E" w:rsidR="00F74822" w:rsidRPr="00CC27B3" w:rsidRDefault="00CC27B3" w:rsidP="00944A29">
      <w:pPr>
        <w:spacing w:line="360" w:lineRule="auto"/>
        <w:rPr>
          <w:rFonts w:asciiTheme="minorHAnsi" w:hAnsiTheme="minorHAnsi" w:cstheme="minorHAnsi"/>
          <w:lang w:val="en-US"/>
        </w:rPr>
      </w:pPr>
      <w:r>
        <w:rPr>
          <w:rFonts w:asciiTheme="minorHAnsi" w:hAnsiTheme="minorHAnsi" w:cstheme="minorHAnsi"/>
          <w:lang w:val="en-US"/>
        </w:rPr>
        <w:t>Competition Fees</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5F4D58" w:rsidRPr="00CC27B3">
        <w:rPr>
          <w:rFonts w:asciiTheme="minorHAnsi" w:hAnsiTheme="minorHAnsi" w:cstheme="minorHAnsi"/>
          <w:lang w:val="en-US"/>
        </w:rPr>
        <w:tab/>
      </w:r>
      <w:r w:rsidR="005F4D58" w:rsidRPr="00CC27B3">
        <w:rPr>
          <w:rFonts w:asciiTheme="minorHAnsi" w:hAnsiTheme="minorHAnsi" w:cstheme="minorHAnsi"/>
          <w:lang w:val="en-US"/>
        </w:rPr>
        <w:tab/>
      </w:r>
      <w:r w:rsidR="005F4D58" w:rsidRPr="00CC27B3">
        <w:rPr>
          <w:rFonts w:asciiTheme="minorHAnsi" w:hAnsiTheme="minorHAnsi" w:cstheme="minorHAnsi"/>
          <w:lang w:val="en-US"/>
        </w:rPr>
        <w:tab/>
      </w:r>
      <w:r w:rsidR="005F4D58" w:rsidRPr="00CC27B3">
        <w:rPr>
          <w:rFonts w:asciiTheme="minorHAnsi" w:hAnsiTheme="minorHAnsi" w:cstheme="minorHAnsi"/>
          <w:lang w:val="en-US"/>
        </w:rPr>
        <w:tab/>
      </w:r>
      <w:r w:rsidR="005F4D58" w:rsidRPr="00CC27B3">
        <w:rPr>
          <w:rFonts w:asciiTheme="minorHAnsi" w:hAnsiTheme="minorHAnsi" w:cstheme="minorHAnsi"/>
          <w:lang w:val="en-US"/>
        </w:rPr>
        <w:tab/>
        <w:t>8</w:t>
      </w:r>
    </w:p>
    <w:p w14:paraId="19550521" w14:textId="755AFAAB" w:rsidR="00F74822" w:rsidRPr="00CC27B3" w:rsidRDefault="00F74822" w:rsidP="00944A29">
      <w:pPr>
        <w:spacing w:line="360" w:lineRule="auto"/>
        <w:rPr>
          <w:rFonts w:asciiTheme="minorHAnsi" w:hAnsiTheme="minorHAnsi" w:cstheme="minorHAnsi"/>
          <w:lang w:val="en-US"/>
        </w:rPr>
      </w:pPr>
      <w:r w:rsidRPr="00CC27B3">
        <w:rPr>
          <w:rFonts w:asciiTheme="minorHAnsi" w:hAnsiTheme="minorHAnsi" w:cstheme="minorHAnsi"/>
          <w:lang w:val="en-US"/>
        </w:rPr>
        <w:t>Non-Counting Competitions</w:t>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005E338F" w:rsidRPr="00CC27B3">
        <w:rPr>
          <w:rFonts w:asciiTheme="minorHAnsi" w:hAnsiTheme="minorHAnsi" w:cstheme="minorHAnsi"/>
          <w:lang w:val="en-US"/>
        </w:rPr>
        <w:t>8</w:t>
      </w:r>
    </w:p>
    <w:p w14:paraId="4C68C79E" w14:textId="34268EA5" w:rsidR="00F74822" w:rsidRPr="00CC27B3" w:rsidRDefault="00CC27B3" w:rsidP="00944A29">
      <w:pPr>
        <w:spacing w:line="360" w:lineRule="auto"/>
        <w:rPr>
          <w:rFonts w:asciiTheme="minorHAnsi" w:hAnsiTheme="minorHAnsi" w:cstheme="minorHAnsi"/>
          <w:lang w:val="en-US"/>
        </w:rPr>
      </w:pPr>
      <w:r>
        <w:rPr>
          <w:rFonts w:asciiTheme="minorHAnsi" w:hAnsiTheme="minorHAnsi" w:cstheme="minorHAnsi"/>
          <w:lang w:val="en-US"/>
        </w:rPr>
        <w:t>Ladies Counting Competitions</w:t>
      </w:r>
      <w:r>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t>10</w:t>
      </w:r>
    </w:p>
    <w:p w14:paraId="1B011E1D" w14:textId="77777777" w:rsidR="00F74822" w:rsidRPr="00CC27B3" w:rsidRDefault="00F74822" w:rsidP="00944A29">
      <w:pPr>
        <w:spacing w:line="360" w:lineRule="auto"/>
        <w:rPr>
          <w:rFonts w:asciiTheme="minorHAnsi" w:hAnsiTheme="minorHAnsi" w:cstheme="minorHAnsi"/>
          <w:lang w:val="en-US"/>
        </w:rPr>
      </w:pPr>
      <w:r w:rsidRPr="00CC27B3">
        <w:rPr>
          <w:rFonts w:asciiTheme="minorHAnsi" w:hAnsiTheme="minorHAnsi" w:cstheme="minorHAnsi"/>
          <w:lang w:val="en-US"/>
        </w:rPr>
        <w:t>Entering &amp; Playing in Ladies Counting Competitions</w:t>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t>11</w:t>
      </w:r>
    </w:p>
    <w:p w14:paraId="5F7A2D6C" w14:textId="63045A43" w:rsidR="00F74822" w:rsidRPr="00CC27B3" w:rsidRDefault="00F74822" w:rsidP="00944A29">
      <w:pPr>
        <w:spacing w:line="360" w:lineRule="auto"/>
        <w:rPr>
          <w:rFonts w:asciiTheme="minorHAnsi" w:hAnsiTheme="minorHAnsi" w:cstheme="minorHAnsi"/>
          <w:lang w:val="en-US"/>
        </w:rPr>
      </w:pPr>
      <w:r w:rsidRPr="00CC27B3">
        <w:rPr>
          <w:rFonts w:asciiTheme="minorHAnsi" w:hAnsiTheme="minorHAnsi" w:cstheme="minorHAnsi"/>
          <w:lang w:val="en-US"/>
        </w:rPr>
        <w:t>Draw Pr</w:t>
      </w:r>
      <w:r w:rsidR="00CC27B3">
        <w:rPr>
          <w:rFonts w:asciiTheme="minorHAnsi" w:hAnsiTheme="minorHAnsi" w:cstheme="minorHAnsi"/>
          <w:lang w:val="en-US"/>
        </w:rPr>
        <w:t>ocedures &amp; Returning your Card</w:t>
      </w:r>
      <w:r w:rsid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005E338F" w:rsidRPr="00CC27B3">
        <w:rPr>
          <w:rFonts w:asciiTheme="minorHAnsi" w:hAnsiTheme="minorHAnsi" w:cstheme="minorHAnsi"/>
          <w:lang w:val="en-US"/>
        </w:rPr>
        <w:t>13</w:t>
      </w:r>
    </w:p>
    <w:p w14:paraId="0AFA5895" w14:textId="68B3A89F" w:rsidR="00F74822" w:rsidRPr="00CC27B3" w:rsidRDefault="00F74822" w:rsidP="00944A29">
      <w:pPr>
        <w:spacing w:line="360" w:lineRule="auto"/>
        <w:rPr>
          <w:rFonts w:asciiTheme="minorHAnsi" w:hAnsiTheme="minorHAnsi" w:cstheme="minorHAnsi"/>
          <w:lang w:val="en-US"/>
        </w:rPr>
      </w:pPr>
      <w:r w:rsidRPr="00CC27B3">
        <w:rPr>
          <w:rFonts w:asciiTheme="minorHAnsi" w:hAnsiTheme="minorHAnsi" w:cstheme="minorHAnsi"/>
          <w:lang w:val="en-US"/>
        </w:rPr>
        <w:t>Details of Ladies other Competitions</w:t>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005E338F" w:rsidRPr="00CC27B3">
        <w:rPr>
          <w:rFonts w:asciiTheme="minorHAnsi" w:hAnsiTheme="minorHAnsi" w:cstheme="minorHAnsi"/>
          <w:lang w:val="en-US"/>
        </w:rPr>
        <w:t>14</w:t>
      </w:r>
    </w:p>
    <w:p w14:paraId="7A4E12CD" w14:textId="1E0CCF24" w:rsidR="00F74822" w:rsidRPr="00CC27B3" w:rsidRDefault="00F74822" w:rsidP="00944A29">
      <w:pPr>
        <w:spacing w:line="360" w:lineRule="auto"/>
        <w:rPr>
          <w:rFonts w:asciiTheme="minorHAnsi" w:hAnsiTheme="minorHAnsi" w:cstheme="minorHAnsi"/>
          <w:lang w:val="en-US"/>
        </w:rPr>
      </w:pPr>
      <w:r w:rsidRPr="00CC27B3">
        <w:rPr>
          <w:rFonts w:asciiTheme="minorHAnsi" w:hAnsiTheme="minorHAnsi" w:cstheme="minorHAnsi"/>
          <w:lang w:val="en-US"/>
        </w:rPr>
        <w:t>Adverse Weather/Lack of Daylight</w:t>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005E338F" w:rsidRPr="00CC27B3">
        <w:rPr>
          <w:rFonts w:asciiTheme="minorHAnsi" w:hAnsiTheme="minorHAnsi" w:cstheme="minorHAnsi"/>
          <w:lang w:val="en-US"/>
        </w:rPr>
        <w:t>15</w:t>
      </w:r>
    </w:p>
    <w:p w14:paraId="42D7753B" w14:textId="76D9492F" w:rsidR="00F74822" w:rsidRPr="00CC27B3" w:rsidRDefault="00CC27B3" w:rsidP="00944A29">
      <w:pPr>
        <w:spacing w:line="360" w:lineRule="auto"/>
        <w:rPr>
          <w:rFonts w:asciiTheme="minorHAnsi" w:hAnsiTheme="minorHAnsi" w:cstheme="minorHAnsi"/>
          <w:lang w:val="en-US"/>
        </w:rPr>
      </w:pPr>
      <w:r>
        <w:rPr>
          <w:rFonts w:asciiTheme="minorHAnsi" w:hAnsiTheme="minorHAnsi" w:cstheme="minorHAnsi"/>
          <w:lang w:val="en-US"/>
        </w:rPr>
        <w:t>Supplementary Scores</w:t>
      </w:r>
      <w:r>
        <w:rPr>
          <w:rFonts w:asciiTheme="minorHAnsi" w:hAnsiTheme="minorHAnsi" w:cstheme="minorHAnsi"/>
          <w:lang w:val="en-US"/>
        </w:rPr>
        <w:tab/>
      </w:r>
      <w:r>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5E338F" w:rsidRPr="00CC27B3">
        <w:rPr>
          <w:rFonts w:asciiTheme="minorHAnsi" w:hAnsiTheme="minorHAnsi" w:cstheme="minorHAnsi"/>
          <w:lang w:val="en-US"/>
        </w:rPr>
        <w:t>16</w:t>
      </w:r>
    </w:p>
    <w:p w14:paraId="31CC7AB5" w14:textId="431C5BCE" w:rsidR="00F74822" w:rsidRPr="00CC27B3" w:rsidRDefault="00F74822" w:rsidP="00944A29">
      <w:pPr>
        <w:spacing w:line="360" w:lineRule="auto"/>
        <w:rPr>
          <w:rFonts w:asciiTheme="minorHAnsi" w:hAnsiTheme="minorHAnsi" w:cstheme="minorHAnsi"/>
          <w:lang w:val="en-US"/>
        </w:rPr>
      </w:pPr>
      <w:r w:rsidRPr="00CC27B3">
        <w:rPr>
          <w:rFonts w:asciiTheme="minorHAnsi" w:hAnsiTheme="minorHAnsi" w:cstheme="minorHAnsi"/>
          <w:lang w:val="en-US"/>
        </w:rPr>
        <w:t>Away Scores/Central Database of Handicaps</w:t>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005E338F" w:rsidRPr="00CC27B3">
        <w:rPr>
          <w:rFonts w:asciiTheme="minorHAnsi" w:hAnsiTheme="minorHAnsi" w:cstheme="minorHAnsi"/>
          <w:lang w:val="en-US"/>
        </w:rPr>
        <w:t>17</w:t>
      </w:r>
    </w:p>
    <w:p w14:paraId="12C5A5D7" w14:textId="7B247C87" w:rsidR="00F74822" w:rsidRPr="00CC27B3" w:rsidRDefault="00F74822" w:rsidP="00944A29">
      <w:pPr>
        <w:spacing w:line="360" w:lineRule="auto"/>
        <w:rPr>
          <w:rFonts w:asciiTheme="minorHAnsi" w:hAnsiTheme="minorHAnsi" w:cstheme="minorHAnsi"/>
          <w:lang w:val="en-US"/>
        </w:rPr>
      </w:pPr>
      <w:r w:rsidRPr="00CC27B3">
        <w:rPr>
          <w:rFonts w:asciiTheme="minorHAnsi" w:hAnsiTheme="minorHAnsi" w:cstheme="minorHAnsi"/>
          <w:lang w:val="en-US"/>
        </w:rPr>
        <w:t>Handicap Categories</w:t>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005E338F" w:rsidRPr="00CC27B3">
        <w:rPr>
          <w:rFonts w:asciiTheme="minorHAnsi" w:hAnsiTheme="minorHAnsi" w:cstheme="minorHAnsi"/>
          <w:lang w:val="en-US"/>
        </w:rPr>
        <w:t>17</w:t>
      </w:r>
    </w:p>
    <w:p w14:paraId="718562BE" w14:textId="1E21BE4D" w:rsidR="00F74822" w:rsidRPr="00CC27B3" w:rsidRDefault="00CC27B3" w:rsidP="00944A29">
      <w:pPr>
        <w:spacing w:line="360" w:lineRule="auto"/>
        <w:rPr>
          <w:rFonts w:asciiTheme="minorHAnsi" w:hAnsiTheme="minorHAnsi" w:cstheme="minorHAnsi"/>
          <w:lang w:val="en-US"/>
        </w:rPr>
      </w:pPr>
      <w:r>
        <w:rPr>
          <w:rFonts w:asciiTheme="minorHAnsi" w:hAnsiTheme="minorHAnsi" w:cstheme="minorHAnsi"/>
          <w:lang w:val="en-US"/>
        </w:rPr>
        <w:t>Match Play Competitions</w:t>
      </w:r>
      <w:r>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5E338F" w:rsidRPr="00CC27B3">
        <w:rPr>
          <w:rFonts w:asciiTheme="minorHAnsi" w:hAnsiTheme="minorHAnsi" w:cstheme="minorHAnsi"/>
          <w:lang w:val="en-US"/>
        </w:rPr>
        <w:t>18</w:t>
      </w:r>
    </w:p>
    <w:p w14:paraId="4F8A70A3" w14:textId="60A17A3B" w:rsidR="00F74822" w:rsidRPr="00CC27B3" w:rsidRDefault="00CC27B3" w:rsidP="00944A29">
      <w:pPr>
        <w:spacing w:line="360" w:lineRule="auto"/>
        <w:rPr>
          <w:rFonts w:asciiTheme="minorHAnsi" w:hAnsiTheme="minorHAnsi" w:cstheme="minorHAnsi"/>
          <w:lang w:val="en-US"/>
        </w:rPr>
      </w:pPr>
      <w:r>
        <w:rPr>
          <w:rFonts w:asciiTheme="minorHAnsi" w:hAnsiTheme="minorHAnsi" w:cstheme="minorHAnsi"/>
          <w:lang w:val="en-US"/>
        </w:rPr>
        <w:t>Before You Play</w:t>
      </w:r>
      <w:r>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F74822" w:rsidRPr="00CC27B3">
        <w:rPr>
          <w:rFonts w:asciiTheme="minorHAnsi" w:hAnsiTheme="minorHAnsi" w:cstheme="minorHAnsi"/>
          <w:lang w:val="en-US"/>
        </w:rPr>
        <w:tab/>
      </w:r>
      <w:r w:rsidR="005E338F" w:rsidRPr="00CC27B3">
        <w:rPr>
          <w:rFonts w:asciiTheme="minorHAnsi" w:hAnsiTheme="minorHAnsi" w:cstheme="minorHAnsi"/>
          <w:lang w:val="en-US"/>
        </w:rPr>
        <w:t>18</w:t>
      </w:r>
    </w:p>
    <w:p w14:paraId="1510CD8D" w14:textId="06D73C53" w:rsidR="005F4D58" w:rsidRPr="00CC27B3" w:rsidRDefault="00F74822" w:rsidP="00944A29">
      <w:pPr>
        <w:spacing w:line="360" w:lineRule="auto"/>
        <w:rPr>
          <w:rFonts w:asciiTheme="minorHAnsi" w:hAnsiTheme="minorHAnsi" w:cstheme="minorHAnsi"/>
          <w:lang w:val="en-US"/>
        </w:rPr>
      </w:pPr>
      <w:r w:rsidRPr="00CC27B3">
        <w:rPr>
          <w:rFonts w:asciiTheme="minorHAnsi" w:hAnsiTheme="minorHAnsi" w:cstheme="minorHAnsi"/>
          <w:lang w:val="en-US"/>
        </w:rPr>
        <w:t>Ladies Locker Room</w:t>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Pr="00CC27B3">
        <w:rPr>
          <w:rFonts w:asciiTheme="minorHAnsi" w:hAnsiTheme="minorHAnsi" w:cstheme="minorHAnsi"/>
          <w:lang w:val="en-US"/>
        </w:rPr>
        <w:tab/>
      </w:r>
      <w:r w:rsidR="005E338F" w:rsidRPr="00CC27B3">
        <w:rPr>
          <w:rFonts w:asciiTheme="minorHAnsi" w:hAnsiTheme="minorHAnsi" w:cstheme="minorHAnsi"/>
          <w:lang w:val="en-US"/>
        </w:rPr>
        <w:t>19</w:t>
      </w:r>
    </w:p>
    <w:p w14:paraId="2C44BE26" w14:textId="48FC24DD" w:rsidR="00ED3B7D" w:rsidRPr="00CC27B3" w:rsidRDefault="00ED3B7D" w:rsidP="00944A29">
      <w:pPr>
        <w:spacing w:line="360" w:lineRule="auto"/>
        <w:rPr>
          <w:rFonts w:asciiTheme="minorHAnsi" w:hAnsiTheme="minorHAnsi" w:cstheme="minorHAnsi"/>
        </w:rPr>
      </w:pPr>
      <w:r w:rsidRPr="00CC27B3">
        <w:rPr>
          <w:rFonts w:asciiTheme="minorHAnsi" w:hAnsiTheme="minorHAnsi" w:cstheme="minorHAnsi"/>
        </w:rPr>
        <w:t>Rules fo</w:t>
      </w:r>
      <w:r w:rsidR="00CC27B3">
        <w:rPr>
          <w:rFonts w:asciiTheme="minorHAnsi" w:hAnsiTheme="minorHAnsi" w:cstheme="minorHAnsi"/>
        </w:rPr>
        <w:t>r Buggy</w:t>
      </w:r>
      <w:r w:rsidRPr="00CC27B3">
        <w:rPr>
          <w:rFonts w:asciiTheme="minorHAnsi" w:hAnsiTheme="minorHAnsi" w:cstheme="minorHAnsi"/>
        </w:rPr>
        <w:tab/>
      </w:r>
      <w:r w:rsidRPr="00CC27B3">
        <w:rPr>
          <w:rFonts w:asciiTheme="minorHAnsi" w:hAnsiTheme="minorHAnsi" w:cstheme="minorHAnsi"/>
        </w:rPr>
        <w:tab/>
      </w:r>
      <w:r w:rsidRPr="00CC27B3">
        <w:rPr>
          <w:rFonts w:asciiTheme="minorHAnsi" w:hAnsiTheme="minorHAnsi" w:cstheme="minorHAnsi"/>
        </w:rPr>
        <w:tab/>
      </w:r>
      <w:r w:rsidRPr="00CC27B3">
        <w:rPr>
          <w:rFonts w:asciiTheme="minorHAnsi" w:hAnsiTheme="minorHAnsi" w:cstheme="minorHAnsi"/>
        </w:rPr>
        <w:tab/>
      </w:r>
      <w:r w:rsidRPr="00CC27B3">
        <w:rPr>
          <w:rFonts w:asciiTheme="minorHAnsi" w:hAnsiTheme="minorHAnsi" w:cstheme="minorHAnsi"/>
        </w:rPr>
        <w:tab/>
      </w:r>
      <w:r w:rsidRPr="00CC27B3">
        <w:rPr>
          <w:rFonts w:asciiTheme="minorHAnsi" w:hAnsiTheme="minorHAnsi" w:cstheme="minorHAnsi"/>
        </w:rPr>
        <w:tab/>
      </w:r>
      <w:r w:rsidRPr="00CC27B3">
        <w:rPr>
          <w:rFonts w:asciiTheme="minorHAnsi" w:hAnsiTheme="minorHAnsi" w:cstheme="minorHAnsi"/>
        </w:rPr>
        <w:tab/>
      </w:r>
      <w:r w:rsidR="00495DA7" w:rsidRPr="00CC27B3">
        <w:rPr>
          <w:rFonts w:asciiTheme="minorHAnsi" w:hAnsiTheme="minorHAnsi" w:cstheme="minorHAnsi"/>
        </w:rPr>
        <w:tab/>
      </w:r>
      <w:r w:rsidR="00495DA7" w:rsidRPr="00CC27B3">
        <w:rPr>
          <w:rFonts w:asciiTheme="minorHAnsi" w:hAnsiTheme="minorHAnsi" w:cstheme="minorHAnsi"/>
        </w:rPr>
        <w:tab/>
      </w:r>
      <w:r w:rsidR="005E338F" w:rsidRPr="00CC27B3">
        <w:rPr>
          <w:rFonts w:asciiTheme="minorHAnsi" w:hAnsiTheme="minorHAnsi" w:cstheme="minorHAnsi"/>
        </w:rPr>
        <w:t>20</w:t>
      </w:r>
    </w:p>
    <w:p w14:paraId="30E41022" w14:textId="77777777" w:rsidR="001443F2" w:rsidRPr="00CC27B3" w:rsidRDefault="001443F2" w:rsidP="00944A29">
      <w:pPr>
        <w:spacing w:line="360" w:lineRule="auto"/>
        <w:rPr>
          <w:rFonts w:asciiTheme="minorHAnsi" w:hAnsiTheme="minorHAnsi" w:cstheme="minorHAnsi"/>
        </w:rPr>
      </w:pPr>
    </w:p>
    <w:p w14:paraId="1FF8991F" w14:textId="77777777" w:rsidR="00495DA7" w:rsidRPr="00CC27B3" w:rsidRDefault="00495DA7" w:rsidP="00944A29">
      <w:pPr>
        <w:spacing w:line="360" w:lineRule="auto"/>
        <w:rPr>
          <w:rFonts w:asciiTheme="minorHAnsi" w:hAnsiTheme="minorHAnsi" w:cstheme="minorHAnsi"/>
        </w:rPr>
      </w:pPr>
    </w:p>
    <w:p w14:paraId="7E78D096" w14:textId="77777777" w:rsidR="00495DA7" w:rsidRPr="00CC27B3" w:rsidRDefault="00495DA7" w:rsidP="00ED3B7D">
      <w:pPr>
        <w:rPr>
          <w:rFonts w:asciiTheme="minorHAnsi" w:hAnsiTheme="minorHAnsi" w:cstheme="minorHAnsi"/>
        </w:rPr>
      </w:pPr>
    </w:p>
    <w:p w14:paraId="711F4FB4"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br w:type="page"/>
      </w:r>
    </w:p>
    <w:tbl>
      <w:tblPr>
        <w:tblpPr w:leftFromText="187" w:rightFromText="187" w:vertAnchor="page" w:horzAnchor="margin" w:tblpY="741"/>
        <w:tblW w:w="5000" w:type="pct"/>
        <w:tblCellMar>
          <w:top w:w="216" w:type="dxa"/>
          <w:left w:w="216" w:type="dxa"/>
          <w:bottom w:w="216" w:type="dxa"/>
          <w:right w:w="216" w:type="dxa"/>
        </w:tblCellMar>
        <w:tblLook w:val="00A0" w:firstRow="1" w:lastRow="0" w:firstColumn="1" w:lastColumn="0" w:noHBand="0" w:noVBand="0"/>
      </w:tblPr>
      <w:tblGrid>
        <w:gridCol w:w="9474"/>
      </w:tblGrid>
      <w:tr w:rsidR="00ED3B7D" w:rsidRPr="00CC27B3" w14:paraId="441D3C48" w14:textId="77777777" w:rsidTr="000A459E">
        <w:tc>
          <w:tcPr>
            <w:tcW w:w="9430" w:type="dxa"/>
            <w:tcBorders>
              <w:bottom w:val="single" w:sz="18" w:space="0" w:color="808080"/>
              <w:right w:val="single" w:sz="18" w:space="0" w:color="808080"/>
            </w:tcBorders>
            <w:vAlign w:val="center"/>
          </w:tcPr>
          <w:p w14:paraId="594195D0" w14:textId="16EDF8AF" w:rsidR="00ED3B7D" w:rsidRPr="00CC27B3" w:rsidRDefault="00400B6E" w:rsidP="000A459E">
            <w:pPr>
              <w:pStyle w:val="NoSpacing"/>
              <w:outlineLvl w:val="0"/>
              <w:rPr>
                <w:rFonts w:asciiTheme="minorHAnsi" w:hAnsiTheme="minorHAnsi" w:cstheme="minorHAnsi"/>
                <w:sz w:val="76"/>
                <w:szCs w:val="72"/>
              </w:rPr>
            </w:pPr>
            <w:bookmarkStart w:id="1" w:name="_Toc317358136"/>
            <w:r w:rsidRPr="00CC27B3">
              <w:rPr>
                <w:rFonts w:asciiTheme="minorHAnsi" w:hAnsiTheme="minorHAnsi" w:cstheme="minorHAnsi"/>
                <w:color w:val="4F81BD"/>
                <w:sz w:val="56"/>
                <w:szCs w:val="56"/>
                <w:lang w:val="en-GB"/>
              </w:rPr>
              <w:lastRenderedPageBreak/>
              <w:t>Welcome from the Lady C</w:t>
            </w:r>
            <w:r w:rsidR="00ED3B7D" w:rsidRPr="00CC27B3">
              <w:rPr>
                <w:rFonts w:asciiTheme="minorHAnsi" w:hAnsiTheme="minorHAnsi" w:cstheme="minorHAnsi"/>
                <w:color w:val="4F81BD"/>
                <w:sz w:val="56"/>
                <w:szCs w:val="56"/>
                <w:lang w:val="en-GB"/>
              </w:rPr>
              <w:t>aptain</w:t>
            </w:r>
            <w:bookmarkEnd w:id="1"/>
          </w:p>
        </w:tc>
      </w:tr>
      <w:tr w:rsidR="00ED3B7D" w:rsidRPr="00CC27B3" w14:paraId="483B86D2" w14:textId="77777777" w:rsidTr="000A459E">
        <w:tc>
          <w:tcPr>
            <w:tcW w:w="9502" w:type="dxa"/>
            <w:tcBorders>
              <w:top w:val="single" w:sz="18" w:space="0" w:color="808080"/>
            </w:tcBorders>
            <w:vAlign w:val="center"/>
          </w:tcPr>
          <w:p w14:paraId="309E6954" w14:textId="49E0862C" w:rsidR="00ED3B7D" w:rsidRPr="00CC27B3" w:rsidRDefault="00686ABE" w:rsidP="000A459E">
            <w:pPr>
              <w:pStyle w:val="NoSpacing"/>
              <w:rPr>
                <w:rFonts w:asciiTheme="minorHAnsi" w:hAnsiTheme="minorHAnsi" w:cstheme="minorHAnsi"/>
              </w:rPr>
            </w:pPr>
            <w:r w:rsidRPr="00CC27B3">
              <w:rPr>
                <w:rFonts w:asciiTheme="minorHAnsi" w:hAnsiTheme="minorHAnsi" w:cstheme="minorHAnsi"/>
                <w:sz w:val="28"/>
                <w:szCs w:val="28"/>
                <w:lang w:val="en-GB"/>
              </w:rPr>
              <w:t>January</w:t>
            </w:r>
            <w:r w:rsidR="00570EB2" w:rsidRPr="00CC27B3">
              <w:rPr>
                <w:rFonts w:asciiTheme="minorHAnsi" w:hAnsiTheme="minorHAnsi" w:cstheme="minorHAnsi"/>
                <w:sz w:val="28"/>
                <w:szCs w:val="28"/>
                <w:lang w:val="en-GB"/>
              </w:rPr>
              <w:t xml:space="preserve"> 2020</w:t>
            </w:r>
          </w:p>
        </w:tc>
      </w:tr>
    </w:tbl>
    <w:p w14:paraId="2EAFEED2" w14:textId="77777777" w:rsidR="00ED3B7D" w:rsidRPr="00CC27B3" w:rsidRDefault="00ED3B7D" w:rsidP="00ED3B7D">
      <w:pPr>
        <w:jc w:val="both"/>
        <w:rPr>
          <w:rFonts w:asciiTheme="minorHAnsi" w:hAnsiTheme="minorHAnsi" w:cstheme="minorHAnsi"/>
          <w:sz w:val="28"/>
        </w:rPr>
      </w:pPr>
    </w:p>
    <w:p w14:paraId="2E69C189" w14:textId="77777777" w:rsidR="00ED3B7D" w:rsidRPr="00CC27B3" w:rsidRDefault="00ED3B7D" w:rsidP="00ED3B7D">
      <w:pPr>
        <w:jc w:val="right"/>
        <w:rPr>
          <w:rFonts w:asciiTheme="minorHAnsi" w:hAnsiTheme="minorHAnsi" w:cstheme="minorHAnsi"/>
          <w:noProof/>
          <w:sz w:val="28"/>
        </w:rPr>
      </w:pPr>
    </w:p>
    <w:p w14:paraId="2A32770B" w14:textId="77777777" w:rsidR="00ED3B7D" w:rsidRPr="00CC27B3" w:rsidRDefault="00ED3B7D" w:rsidP="00ED3B7D">
      <w:pPr>
        <w:jc w:val="right"/>
        <w:rPr>
          <w:rFonts w:asciiTheme="minorHAnsi" w:hAnsiTheme="minorHAnsi" w:cstheme="minorHAnsi"/>
          <w:sz w:val="28"/>
        </w:rPr>
      </w:pPr>
    </w:p>
    <w:p w14:paraId="6D0DA567" w14:textId="77777777" w:rsidR="00ED3B7D" w:rsidRPr="00CC27B3" w:rsidRDefault="00ED3B7D" w:rsidP="00ED3B7D">
      <w:pPr>
        <w:rPr>
          <w:rFonts w:asciiTheme="minorHAnsi" w:hAnsiTheme="minorHAnsi" w:cstheme="minorHAnsi"/>
        </w:rPr>
      </w:pPr>
    </w:p>
    <w:p w14:paraId="3F8F5A67" w14:textId="7BA92EDA" w:rsidR="00ED3B7D" w:rsidRPr="00CC27B3" w:rsidRDefault="00ED3B7D" w:rsidP="00ED3B7D">
      <w:pPr>
        <w:jc w:val="both"/>
        <w:rPr>
          <w:rFonts w:asciiTheme="minorHAnsi" w:hAnsiTheme="minorHAnsi" w:cstheme="minorHAnsi"/>
          <w:sz w:val="28"/>
        </w:rPr>
      </w:pPr>
      <w:r w:rsidRPr="00CC27B3">
        <w:rPr>
          <w:rFonts w:asciiTheme="minorHAnsi" w:hAnsiTheme="minorHAnsi" w:cstheme="minorHAnsi"/>
          <w:sz w:val="28"/>
        </w:rPr>
        <w:t xml:space="preserve">On behalf of Muckhart Golf Club </w:t>
      </w:r>
      <w:r w:rsidR="00400B6E" w:rsidRPr="00CC27B3">
        <w:rPr>
          <w:rFonts w:asciiTheme="minorHAnsi" w:hAnsiTheme="minorHAnsi" w:cstheme="minorHAnsi"/>
          <w:sz w:val="28"/>
        </w:rPr>
        <w:t xml:space="preserve">Drumburn </w:t>
      </w:r>
      <w:r w:rsidRPr="00CC27B3">
        <w:rPr>
          <w:rFonts w:asciiTheme="minorHAnsi" w:hAnsiTheme="minorHAnsi" w:cstheme="minorHAnsi"/>
          <w:sz w:val="28"/>
        </w:rPr>
        <w:t xml:space="preserve">Ladies Section, welcome to our Club. </w:t>
      </w:r>
    </w:p>
    <w:p w14:paraId="798BF02A" w14:textId="77777777" w:rsidR="00ED3B7D" w:rsidRPr="00CC27B3" w:rsidRDefault="00ED3B7D" w:rsidP="00ED3B7D">
      <w:pPr>
        <w:jc w:val="both"/>
        <w:rPr>
          <w:rFonts w:asciiTheme="minorHAnsi" w:hAnsiTheme="minorHAnsi" w:cstheme="minorHAnsi"/>
          <w:sz w:val="28"/>
        </w:rPr>
      </w:pPr>
    </w:p>
    <w:p w14:paraId="088977CB" w14:textId="77777777" w:rsidR="00ED3B7D" w:rsidRPr="00CC27B3" w:rsidRDefault="00ED3B7D" w:rsidP="00ED3B7D">
      <w:pPr>
        <w:jc w:val="both"/>
        <w:rPr>
          <w:rFonts w:asciiTheme="minorHAnsi" w:hAnsiTheme="minorHAnsi" w:cstheme="minorHAnsi"/>
          <w:sz w:val="28"/>
        </w:rPr>
      </w:pPr>
      <w:r w:rsidRPr="00CC27B3">
        <w:rPr>
          <w:rFonts w:asciiTheme="minorHAnsi" w:hAnsiTheme="minorHAnsi" w:cstheme="minorHAnsi"/>
          <w:sz w:val="28"/>
        </w:rPr>
        <w:t xml:space="preserve">We have a variety of fixtures throughout the year from competitive games to informal get-togethers on the course. So hopefully you’ll find something of interest! </w:t>
      </w:r>
    </w:p>
    <w:p w14:paraId="1CC55607" w14:textId="77777777" w:rsidR="00ED3B7D" w:rsidRPr="00CC27B3" w:rsidRDefault="00ED3B7D" w:rsidP="00ED3B7D">
      <w:pPr>
        <w:jc w:val="both"/>
        <w:rPr>
          <w:rFonts w:asciiTheme="minorHAnsi" w:hAnsiTheme="minorHAnsi" w:cstheme="minorHAnsi"/>
          <w:sz w:val="28"/>
        </w:rPr>
      </w:pPr>
    </w:p>
    <w:p w14:paraId="5982159F" w14:textId="77777777" w:rsidR="00ED3B7D" w:rsidRPr="00CC27B3" w:rsidRDefault="00ED3B7D" w:rsidP="00ED3B7D">
      <w:pPr>
        <w:jc w:val="both"/>
        <w:rPr>
          <w:rFonts w:asciiTheme="minorHAnsi" w:hAnsiTheme="minorHAnsi" w:cstheme="minorHAnsi"/>
          <w:sz w:val="28"/>
        </w:rPr>
      </w:pPr>
      <w:r w:rsidRPr="00CC27B3">
        <w:rPr>
          <w:rFonts w:asciiTheme="minorHAnsi" w:hAnsiTheme="minorHAnsi" w:cstheme="minorHAnsi"/>
          <w:sz w:val="28"/>
        </w:rPr>
        <w:t>The information in this booklet covers handicaps, competitions, how to contact the committee, etc. and also gives general information on Muckhart Golf Club. Do please take the time to read it through as procedures change from year to year.</w:t>
      </w:r>
    </w:p>
    <w:p w14:paraId="6E844EC0" w14:textId="77777777" w:rsidR="00ED3B7D" w:rsidRPr="00CC27B3" w:rsidRDefault="00ED3B7D" w:rsidP="00ED3B7D">
      <w:pPr>
        <w:jc w:val="both"/>
        <w:rPr>
          <w:rFonts w:asciiTheme="minorHAnsi" w:hAnsiTheme="minorHAnsi" w:cstheme="minorHAnsi"/>
          <w:sz w:val="28"/>
        </w:rPr>
      </w:pPr>
    </w:p>
    <w:p w14:paraId="64CDFB5B" w14:textId="265E7A0D" w:rsidR="00ED3B7D" w:rsidRPr="00CC27B3" w:rsidRDefault="00ED3B7D" w:rsidP="00ED3B7D">
      <w:pPr>
        <w:jc w:val="both"/>
        <w:rPr>
          <w:rFonts w:asciiTheme="minorHAnsi" w:hAnsiTheme="minorHAnsi" w:cstheme="minorHAnsi"/>
          <w:sz w:val="28"/>
        </w:rPr>
      </w:pPr>
      <w:r w:rsidRPr="00CC27B3">
        <w:rPr>
          <w:rFonts w:asciiTheme="minorHAnsi" w:hAnsiTheme="minorHAnsi" w:cstheme="minorHAnsi"/>
          <w:sz w:val="28"/>
        </w:rPr>
        <w:t xml:space="preserve">Please do not hesitate to contact me on </w:t>
      </w:r>
      <w:r w:rsidR="00400B6E" w:rsidRPr="00CC27B3">
        <w:rPr>
          <w:rFonts w:asciiTheme="minorHAnsi" w:hAnsiTheme="minorHAnsi" w:cstheme="minorHAnsi"/>
          <w:sz w:val="28"/>
        </w:rPr>
        <w:t xml:space="preserve">07932 781719 </w:t>
      </w:r>
      <w:r w:rsidRPr="00CC27B3">
        <w:rPr>
          <w:rFonts w:asciiTheme="minorHAnsi" w:hAnsiTheme="minorHAnsi" w:cstheme="minorHAnsi"/>
          <w:sz w:val="28"/>
        </w:rPr>
        <w:t xml:space="preserve">if you have any questions.   If I am not available, any member of the Ladies Committee will be pleased to help you. A list of Committee members is included in the booklet and can also be found on the notice-board in our Locker Room, alternatively you can email me on </w:t>
      </w:r>
      <w:r w:rsidR="00686ABE" w:rsidRPr="00CC27B3">
        <w:rPr>
          <w:rFonts w:asciiTheme="minorHAnsi" w:hAnsiTheme="minorHAnsi" w:cstheme="minorHAnsi"/>
          <w:sz w:val="28"/>
        </w:rPr>
        <w:t>ladies@muckhartgolf.com</w:t>
      </w:r>
    </w:p>
    <w:p w14:paraId="4D30C992" w14:textId="77777777" w:rsidR="00ED3B7D" w:rsidRPr="00CC27B3" w:rsidRDefault="00ED3B7D" w:rsidP="00ED3B7D">
      <w:pPr>
        <w:jc w:val="both"/>
        <w:rPr>
          <w:rFonts w:asciiTheme="minorHAnsi" w:hAnsiTheme="minorHAnsi" w:cstheme="minorHAnsi"/>
          <w:color w:val="4F81BD"/>
          <w:sz w:val="28"/>
        </w:rPr>
      </w:pPr>
    </w:p>
    <w:p w14:paraId="63B1B503" w14:textId="77777777" w:rsidR="00ED3B7D" w:rsidRPr="00CC27B3" w:rsidRDefault="00ED3B7D" w:rsidP="00ED3B7D">
      <w:pPr>
        <w:jc w:val="both"/>
        <w:rPr>
          <w:rFonts w:asciiTheme="minorHAnsi" w:hAnsiTheme="minorHAnsi" w:cstheme="minorHAnsi"/>
          <w:sz w:val="28"/>
        </w:rPr>
      </w:pPr>
      <w:r w:rsidRPr="00CC27B3">
        <w:rPr>
          <w:rFonts w:asciiTheme="minorHAnsi" w:hAnsiTheme="minorHAnsi" w:cstheme="minorHAnsi"/>
          <w:sz w:val="28"/>
        </w:rPr>
        <w:t xml:space="preserve">I am sure you will enjoy playing golf at Muckhart and I look forward to meeting you on or off the course.  </w:t>
      </w:r>
    </w:p>
    <w:p w14:paraId="337A1F2A" w14:textId="77777777" w:rsidR="00ED3B7D" w:rsidRPr="00CC27B3" w:rsidRDefault="00ED3B7D" w:rsidP="00ED3B7D">
      <w:pPr>
        <w:jc w:val="both"/>
        <w:rPr>
          <w:rFonts w:asciiTheme="minorHAnsi" w:hAnsiTheme="minorHAnsi" w:cstheme="minorHAnsi"/>
          <w:sz w:val="28"/>
        </w:rPr>
      </w:pPr>
    </w:p>
    <w:p w14:paraId="6F0A5763" w14:textId="77777777" w:rsidR="00ED3B7D" w:rsidRPr="00CC27B3" w:rsidRDefault="00ED3B7D" w:rsidP="00ED3B7D">
      <w:pPr>
        <w:jc w:val="both"/>
        <w:rPr>
          <w:rFonts w:asciiTheme="minorHAnsi" w:hAnsiTheme="minorHAnsi" w:cstheme="minorHAnsi"/>
          <w:sz w:val="28"/>
        </w:rPr>
      </w:pPr>
      <w:r w:rsidRPr="00CC27B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3163A61" wp14:editId="26CA64E5">
                <wp:simplePos x="0" y="0"/>
                <wp:positionH relativeFrom="column">
                  <wp:posOffset>2636520</wp:posOffset>
                </wp:positionH>
                <wp:positionV relativeFrom="paragraph">
                  <wp:posOffset>92710</wp:posOffset>
                </wp:positionV>
                <wp:extent cx="890270" cy="1028700"/>
                <wp:effectExtent l="0" t="0" r="0" b="0"/>
                <wp:wrapNone/>
                <wp:docPr id="3" name="Rectangle 3" descr="Muckhart Logo n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027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BD4DF" id="Rectangle 3" o:spid="_x0000_s1026" alt="Muckhart Logo new" style="position:absolute;margin-left:207.6pt;margin-top:7.3pt;width:70.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" filled="f" stroked="f">
                <o:lock v:ext="edit" aspectratio="t"/>
              </v:rect>
            </w:pict>
          </mc:Fallback>
        </mc:AlternateContent>
      </w:r>
    </w:p>
    <w:p w14:paraId="7AC75597" w14:textId="77777777" w:rsidR="00ED3B7D" w:rsidRPr="00CC27B3" w:rsidRDefault="00ED3B7D" w:rsidP="00ED3B7D">
      <w:pPr>
        <w:rPr>
          <w:rFonts w:asciiTheme="minorHAnsi" w:hAnsiTheme="minorHAnsi" w:cstheme="minorHAnsi"/>
          <w:sz w:val="28"/>
        </w:rPr>
      </w:pPr>
    </w:p>
    <w:p w14:paraId="4C2B7FF6" w14:textId="07CE0F8B" w:rsidR="00ED3B7D" w:rsidRPr="00CC27B3" w:rsidRDefault="00570EB2" w:rsidP="00ED3B7D">
      <w:pPr>
        <w:jc w:val="right"/>
        <w:rPr>
          <w:rFonts w:asciiTheme="minorHAnsi" w:hAnsiTheme="minorHAnsi" w:cstheme="minorHAnsi"/>
          <w:sz w:val="28"/>
        </w:rPr>
      </w:pPr>
      <w:r w:rsidRPr="00CC27B3">
        <w:rPr>
          <w:rFonts w:asciiTheme="minorHAnsi" w:hAnsiTheme="minorHAnsi" w:cstheme="minorHAnsi"/>
          <w:sz w:val="28"/>
        </w:rPr>
        <w:t>Gillian Doig</w:t>
      </w:r>
    </w:p>
    <w:p w14:paraId="3BD8CED1" w14:textId="722FECF9" w:rsidR="00ED3B7D" w:rsidRPr="00CC27B3" w:rsidRDefault="00ED3B7D" w:rsidP="00ED3B7D">
      <w:pPr>
        <w:jc w:val="right"/>
        <w:rPr>
          <w:rFonts w:asciiTheme="minorHAnsi" w:hAnsiTheme="minorHAnsi" w:cstheme="minorHAnsi"/>
          <w:sz w:val="28"/>
        </w:rPr>
      </w:pPr>
      <w:r w:rsidRPr="00CC27B3">
        <w:rPr>
          <w:rFonts w:asciiTheme="minorHAnsi" w:hAnsiTheme="minorHAnsi" w:cstheme="minorHAnsi"/>
          <w:sz w:val="28"/>
        </w:rPr>
        <w:t>Lady Captain</w:t>
      </w:r>
    </w:p>
    <w:p w14:paraId="33A311AE" w14:textId="0691BCEE" w:rsidR="00F2740A" w:rsidRPr="00CC27B3" w:rsidRDefault="00400B6E" w:rsidP="00ED3B7D">
      <w:pPr>
        <w:jc w:val="right"/>
        <w:rPr>
          <w:rFonts w:asciiTheme="minorHAnsi" w:hAnsiTheme="minorHAnsi" w:cstheme="minorHAnsi"/>
          <w:sz w:val="28"/>
        </w:rPr>
      </w:pPr>
      <w:r w:rsidRPr="00CC27B3">
        <w:rPr>
          <w:rFonts w:asciiTheme="minorHAnsi" w:hAnsiTheme="minorHAnsi" w:cstheme="minorHAnsi"/>
          <w:sz w:val="28"/>
        </w:rPr>
        <w:t>20</w:t>
      </w:r>
      <w:r w:rsidR="00570EB2" w:rsidRPr="00CC27B3">
        <w:rPr>
          <w:rFonts w:asciiTheme="minorHAnsi" w:hAnsiTheme="minorHAnsi" w:cstheme="minorHAnsi"/>
          <w:sz w:val="28"/>
        </w:rPr>
        <w:t>20</w:t>
      </w:r>
    </w:p>
    <w:p w14:paraId="07830896" w14:textId="5F2941F2" w:rsidR="00ED3B7D" w:rsidRPr="00CC27B3" w:rsidRDefault="00ED3B7D" w:rsidP="00ED3B7D">
      <w:pPr>
        <w:rPr>
          <w:rFonts w:asciiTheme="minorHAnsi" w:hAnsiTheme="minorHAnsi" w:cstheme="minorHAnsi"/>
        </w:rPr>
      </w:pPr>
      <w:r w:rsidRPr="00CC27B3">
        <w:rPr>
          <w:rFonts w:asciiTheme="minorHAnsi" w:hAnsiTheme="minorHAnsi" w:cstheme="minorHAnsi"/>
        </w:rPr>
        <w:br w:type="page"/>
      </w:r>
      <w:r w:rsidR="00DB169F" w:rsidRPr="00CC27B3">
        <w:rPr>
          <w:rFonts w:asciiTheme="minorHAnsi" w:hAnsiTheme="minorHAnsi" w:cstheme="minorHAnsi"/>
        </w:rPr>
        <w:lastRenderedPageBreak/>
        <w:t xml:space="preserve"> </w:t>
      </w:r>
    </w:p>
    <w:p w14:paraId="48ED221B" w14:textId="77777777" w:rsidR="00ED3B7D" w:rsidRPr="00CC27B3" w:rsidRDefault="00ED3B7D" w:rsidP="00ED3B7D">
      <w:pPr>
        <w:rPr>
          <w:rFonts w:asciiTheme="minorHAnsi" w:hAnsiTheme="minorHAnsi" w:cstheme="minorHAnsi"/>
        </w:rPr>
      </w:pPr>
    </w:p>
    <w:p w14:paraId="4C4247D0" w14:textId="77777777" w:rsidR="00ED3B7D" w:rsidRPr="00CC27B3" w:rsidRDefault="00ED3B7D" w:rsidP="00ED3B7D">
      <w:pPr>
        <w:rPr>
          <w:rFonts w:asciiTheme="minorHAnsi" w:hAnsiTheme="minorHAnsi" w:cstheme="minorHAnsi"/>
        </w:rPr>
      </w:pPr>
    </w:p>
    <w:p w14:paraId="25C9E6E2" w14:textId="77777777" w:rsidR="00ED3B7D" w:rsidRPr="00CC27B3" w:rsidRDefault="00ED3B7D" w:rsidP="00ED3B7D">
      <w:pPr>
        <w:rPr>
          <w:rFonts w:asciiTheme="minorHAnsi" w:hAnsiTheme="minorHAnsi" w:cstheme="minorHAnsi"/>
        </w:rPr>
      </w:pPr>
    </w:p>
    <w:p w14:paraId="4DAB2A4B" w14:textId="77777777" w:rsidR="00ED3B7D" w:rsidRPr="00CC27B3" w:rsidRDefault="00ED3B7D" w:rsidP="00ED3B7D">
      <w:pPr>
        <w:rPr>
          <w:rFonts w:asciiTheme="minorHAnsi" w:hAnsiTheme="minorHAnsi" w:cstheme="minorHAnsi"/>
          <w:b/>
          <w:color w:val="4F81BD"/>
        </w:rPr>
      </w:pPr>
    </w:p>
    <w:tbl>
      <w:tblPr>
        <w:tblW w:w="0" w:type="auto"/>
        <w:tblLook w:val="00A0" w:firstRow="1" w:lastRow="0" w:firstColumn="1" w:lastColumn="0" w:noHBand="0" w:noVBand="0"/>
      </w:tblPr>
      <w:tblGrid>
        <w:gridCol w:w="9180"/>
      </w:tblGrid>
      <w:tr w:rsidR="00ED3B7D" w:rsidRPr="00CC27B3" w14:paraId="3441C271" w14:textId="77777777" w:rsidTr="000A459E">
        <w:tc>
          <w:tcPr>
            <w:tcW w:w="9180" w:type="dxa"/>
            <w:tcBorders>
              <w:bottom w:val="single" w:sz="18" w:space="0" w:color="808080"/>
              <w:right w:val="single" w:sz="18" w:space="0" w:color="808080"/>
            </w:tcBorders>
          </w:tcPr>
          <w:p w14:paraId="3A824FF2" w14:textId="77777777" w:rsidR="00ED3B7D" w:rsidRPr="00CC27B3" w:rsidRDefault="00ED3B7D" w:rsidP="00CC27B3">
            <w:pPr>
              <w:pStyle w:val="Heading1"/>
              <w:ind w:left="0"/>
              <w:rPr>
                <w:rFonts w:asciiTheme="minorHAnsi" w:hAnsiTheme="minorHAnsi" w:cstheme="minorHAnsi"/>
                <w:sz w:val="56"/>
                <w:szCs w:val="56"/>
              </w:rPr>
            </w:pPr>
            <w:bookmarkStart w:id="2" w:name="_Toc317358137"/>
            <w:r w:rsidRPr="00CC27B3">
              <w:rPr>
                <w:rFonts w:asciiTheme="minorHAnsi" w:hAnsiTheme="minorHAnsi" w:cstheme="minorHAnsi"/>
                <w:color w:val="4F81BD"/>
                <w:sz w:val="56"/>
                <w:szCs w:val="56"/>
              </w:rPr>
              <w:t>General</w:t>
            </w:r>
            <w:bookmarkEnd w:id="2"/>
          </w:p>
        </w:tc>
      </w:tr>
      <w:tr w:rsidR="00ED3B7D" w:rsidRPr="00CC27B3" w14:paraId="3315F04B" w14:textId="77777777" w:rsidTr="000A459E">
        <w:tc>
          <w:tcPr>
            <w:tcW w:w="9180" w:type="dxa"/>
            <w:tcBorders>
              <w:top w:val="single" w:sz="18" w:space="0" w:color="808080"/>
            </w:tcBorders>
          </w:tcPr>
          <w:p w14:paraId="59CD467C"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Information and Queries</w:t>
            </w:r>
          </w:p>
        </w:tc>
      </w:tr>
    </w:tbl>
    <w:p w14:paraId="6BB040A4" w14:textId="77777777" w:rsidR="00ED3B7D" w:rsidRPr="00CC27B3" w:rsidRDefault="00ED3B7D" w:rsidP="00ED3B7D">
      <w:pPr>
        <w:spacing w:line="360" w:lineRule="auto"/>
        <w:jc w:val="both"/>
        <w:rPr>
          <w:rFonts w:asciiTheme="minorHAnsi" w:hAnsiTheme="minorHAnsi" w:cstheme="minorHAnsi"/>
          <w:b/>
          <w:sz w:val="28"/>
          <w:szCs w:val="28"/>
        </w:rPr>
      </w:pPr>
    </w:p>
    <w:p w14:paraId="63ACB3C9" w14:textId="0E7D83DE" w:rsidR="00ED3B7D" w:rsidRPr="00CC27B3" w:rsidRDefault="00ED3B7D" w:rsidP="00ED3B7D">
      <w:pPr>
        <w:spacing w:line="360" w:lineRule="auto"/>
        <w:jc w:val="both"/>
        <w:rPr>
          <w:rFonts w:asciiTheme="minorHAnsi" w:hAnsiTheme="minorHAnsi" w:cstheme="minorHAnsi"/>
          <w:sz w:val="28"/>
          <w:szCs w:val="28"/>
        </w:rPr>
      </w:pPr>
      <w:r w:rsidRPr="00CC27B3">
        <w:rPr>
          <w:rFonts w:asciiTheme="minorHAnsi" w:hAnsiTheme="minorHAnsi" w:cstheme="minorHAnsi"/>
          <w:sz w:val="28"/>
          <w:szCs w:val="28"/>
        </w:rPr>
        <w:t xml:space="preserve">Check the notice boards in the Ladies Locker Room for information about competitions and events.  Information on mixed competitions and </w:t>
      </w:r>
      <w:r w:rsidR="00A60DFE" w:rsidRPr="00CC27B3">
        <w:rPr>
          <w:rFonts w:asciiTheme="minorHAnsi" w:hAnsiTheme="minorHAnsi" w:cstheme="minorHAnsi"/>
          <w:sz w:val="28"/>
          <w:szCs w:val="28"/>
        </w:rPr>
        <w:t xml:space="preserve">all </w:t>
      </w:r>
      <w:r w:rsidRPr="00CC27B3">
        <w:rPr>
          <w:rFonts w:asciiTheme="minorHAnsi" w:hAnsiTheme="minorHAnsi" w:cstheme="minorHAnsi"/>
          <w:sz w:val="28"/>
          <w:szCs w:val="28"/>
        </w:rPr>
        <w:t xml:space="preserve">club events can be found </w:t>
      </w:r>
      <w:r w:rsidR="00A60DFE" w:rsidRPr="00CC27B3">
        <w:rPr>
          <w:rFonts w:asciiTheme="minorHAnsi" w:hAnsiTheme="minorHAnsi" w:cstheme="minorHAnsi"/>
          <w:sz w:val="28"/>
          <w:szCs w:val="28"/>
        </w:rPr>
        <w:t xml:space="preserve">in your fixtures list, or </w:t>
      </w:r>
      <w:r w:rsidRPr="00CC27B3">
        <w:rPr>
          <w:rFonts w:asciiTheme="minorHAnsi" w:hAnsiTheme="minorHAnsi" w:cstheme="minorHAnsi"/>
          <w:sz w:val="28"/>
          <w:szCs w:val="28"/>
        </w:rPr>
        <w:t>on the notice boards in the corridor and at the entrance to the Clubhouse or on the Muckhart web site</w:t>
      </w:r>
      <w:r w:rsidR="00A60DFE" w:rsidRPr="00CC27B3">
        <w:rPr>
          <w:rFonts w:asciiTheme="minorHAnsi" w:hAnsiTheme="minorHAnsi" w:cstheme="minorHAnsi"/>
          <w:sz w:val="28"/>
          <w:szCs w:val="28"/>
        </w:rPr>
        <w:t>.</w:t>
      </w:r>
    </w:p>
    <w:p w14:paraId="737A088C" w14:textId="77777777" w:rsidR="00ED3B7D" w:rsidRPr="00CC27B3" w:rsidRDefault="00ED3B7D" w:rsidP="00ED3B7D">
      <w:pPr>
        <w:spacing w:line="360" w:lineRule="auto"/>
        <w:jc w:val="both"/>
        <w:rPr>
          <w:rFonts w:asciiTheme="minorHAnsi" w:hAnsiTheme="minorHAnsi" w:cstheme="minorHAnsi"/>
          <w:sz w:val="28"/>
          <w:szCs w:val="28"/>
        </w:rPr>
      </w:pPr>
    </w:p>
    <w:p w14:paraId="2BA6DD98" w14:textId="10D9ABAB" w:rsidR="00ED3B7D" w:rsidRPr="00CC27B3" w:rsidRDefault="00ED3B7D" w:rsidP="00ED3B7D">
      <w:pPr>
        <w:spacing w:line="360" w:lineRule="auto"/>
        <w:jc w:val="both"/>
        <w:rPr>
          <w:rFonts w:asciiTheme="minorHAnsi" w:hAnsiTheme="minorHAnsi" w:cstheme="minorHAnsi"/>
          <w:sz w:val="28"/>
          <w:szCs w:val="28"/>
        </w:rPr>
      </w:pPr>
      <w:r w:rsidRPr="00CC27B3">
        <w:rPr>
          <w:rFonts w:asciiTheme="minorHAnsi" w:hAnsiTheme="minorHAnsi" w:cstheme="minorHAnsi"/>
          <w:sz w:val="28"/>
          <w:szCs w:val="28"/>
        </w:rPr>
        <w:t xml:space="preserve">The Lady Captain </w:t>
      </w:r>
      <w:r w:rsidR="008E058B" w:rsidRPr="00CC27B3">
        <w:rPr>
          <w:rFonts w:asciiTheme="minorHAnsi" w:hAnsiTheme="minorHAnsi" w:cstheme="minorHAnsi"/>
          <w:sz w:val="28"/>
          <w:szCs w:val="28"/>
        </w:rPr>
        <w:t xml:space="preserve">or </w:t>
      </w:r>
      <w:r w:rsidR="002F2D8D" w:rsidRPr="00CC27B3">
        <w:rPr>
          <w:rFonts w:asciiTheme="minorHAnsi" w:hAnsiTheme="minorHAnsi" w:cstheme="minorHAnsi"/>
          <w:sz w:val="28"/>
          <w:szCs w:val="28"/>
        </w:rPr>
        <w:t xml:space="preserve">any </w:t>
      </w:r>
      <w:r w:rsidR="008E058B" w:rsidRPr="00CC27B3">
        <w:rPr>
          <w:rFonts w:asciiTheme="minorHAnsi" w:hAnsiTheme="minorHAnsi" w:cstheme="minorHAnsi"/>
          <w:sz w:val="28"/>
          <w:szCs w:val="28"/>
        </w:rPr>
        <w:t>Ladies Committee Member</w:t>
      </w:r>
      <w:r w:rsidR="002F2D8D" w:rsidRPr="00CC27B3">
        <w:rPr>
          <w:rFonts w:asciiTheme="minorHAnsi" w:hAnsiTheme="minorHAnsi" w:cstheme="minorHAnsi"/>
          <w:sz w:val="28"/>
          <w:szCs w:val="28"/>
        </w:rPr>
        <w:t xml:space="preserve"> </w:t>
      </w:r>
      <w:r w:rsidRPr="00CC27B3">
        <w:rPr>
          <w:rFonts w:asciiTheme="minorHAnsi" w:hAnsiTheme="minorHAnsi" w:cstheme="minorHAnsi"/>
          <w:sz w:val="28"/>
          <w:szCs w:val="28"/>
        </w:rPr>
        <w:t>should be consulted about Ladies Competitions, events and generally any matters specifically to do with the Ladies Section</w:t>
      </w:r>
      <w:r w:rsidR="00A60DFE" w:rsidRPr="00CC27B3">
        <w:rPr>
          <w:rFonts w:asciiTheme="minorHAnsi" w:hAnsiTheme="minorHAnsi" w:cstheme="minorHAnsi"/>
          <w:sz w:val="28"/>
          <w:szCs w:val="28"/>
        </w:rPr>
        <w:t xml:space="preserve">, preferably using the email </w:t>
      </w:r>
      <w:r w:rsidR="00A60DFE" w:rsidRPr="00CC27B3">
        <w:rPr>
          <w:rFonts w:asciiTheme="minorHAnsi" w:hAnsiTheme="minorHAnsi" w:cstheme="minorHAnsi"/>
          <w:sz w:val="28"/>
        </w:rPr>
        <w:t>ladies@muckhartgolf.com.</w:t>
      </w:r>
    </w:p>
    <w:p w14:paraId="3B8FD813" w14:textId="77777777" w:rsidR="00ED3B7D" w:rsidRPr="00CC27B3" w:rsidRDefault="00ED3B7D" w:rsidP="00ED3B7D">
      <w:pPr>
        <w:spacing w:line="360" w:lineRule="auto"/>
        <w:jc w:val="both"/>
        <w:rPr>
          <w:rFonts w:asciiTheme="minorHAnsi" w:hAnsiTheme="minorHAnsi" w:cstheme="minorHAnsi"/>
          <w:sz w:val="28"/>
          <w:szCs w:val="28"/>
        </w:rPr>
      </w:pPr>
    </w:p>
    <w:p w14:paraId="18613229" w14:textId="77777777" w:rsidR="00ED3B7D" w:rsidRPr="00CC27B3" w:rsidRDefault="00ED3B7D" w:rsidP="00ED3B7D">
      <w:pPr>
        <w:rPr>
          <w:rFonts w:asciiTheme="minorHAnsi" w:hAnsiTheme="minorHAnsi" w:cstheme="minorHAnsi"/>
          <w:b/>
          <w:color w:val="1F497D"/>
          <w:sz w:val="28"/>
          <w:szCs w:val="28"/>
        </w:rPr>
      </w:pPr>
      <w:r w:rsidRPr="00CC27B3">
        <w:rPr>
          <w:rFonts w:asciiTheme="minorHAnsi" w:hAnsiTheme="minorHAnsi" w:cstheme="minorHAnsi"/>
          <w:b/>
          <w:color w:val="1F497D"/>
          <w:sz w:val="28"/>
          <w:szCs w:val="28"/>
        </w:rPr>
        <w:t>CONTACTING THE COMMITTEE</w:t>
      </w:r>
    </w:p>
    <w:p w14:paraId="63CE1FE4" w14:textId="77777777" w:rsidR="00ED3B7D" w:rsidRPr="00CC27B3" w:rsidRDefault="00ED3B7D" w:rsidP="00ED3B7D">
      <w:pPr>
        <w:rPr>
          <w:rFonts w:asciiTheme="minorHAnsi" w:hAnsiTheme="minorHAnsi" w:cstheme="minorHAnsi"/>
          <w:sz w:val="28"/>
          <w:szCs w:val="28"/>
        </w:rPr>
      </w:pPr>
    </w:p>
    <w:p w14:paraId="75AA553A" w14:textId="2B3A3121" w:rsidR="00ED3B7D" w:rsidRPr="00CC27B3" w:rsidRDefault="00ED3B7D" w:rsidP="00ED3B7D">
      <w:pPr>
        <w:spacing w:line="360" w:lineRule="auto"/>
        <w:jc w:val="both"/>
        <w:rPr>
          <w:rFonts w:asciiTheme="minorHAnsi" w:hAnsiTheme="minorHAnsi" w:cstheme="minorHAnsi"/>
          <w:sz w:val="28"/>
          <w:szCs w:val="28"/>
        </w:rPr>
      </w:pPr>
      <w:r w:rsidRPr="00CC27B3">
        <w:rPr>
          <w:rFonts w:asciiTheme="minorHAnsi" w:hAnsiTheme="minorHAnsi" w:cstheme="minorHAnsi"/>
          <w:sz w:val="28"/>
          <w:szCs w:val="28"/>
        </w:rPr>
        <w:t>The committee would ask that Ladies use the contact information given</w:t>
      </w:r>
      <w:r w:rsidR="001F07AF" w:rsidRPr="00CC27B3">
        <w:rPr>
          <w:rFonts w:asciiTheme="minorHAnsi" w:hAnsiTheme="minorHAnsi" w:cstheme="minorHAnsi"/>
          <w:sz w:val="28"/>
          <w:szCs w:val="28"/>
        </w:rPr>
        <w:t xml:space="preserve">, </w:t>
      </w:r>
      <w:r w:rsidRPr="00CC27B3">
        <w:rPr>
          <w:rFonts w:asciiTheme="minorHAnsi" w:hAnsiTheme="minorHAnsi" w:cstheme="minorHAnsi"/>
          <w:sz w:val="28"/>
          <w:szCs w:val="28"/>
        </w:rPr>
        <w:t>to contact the relevant committee member with any ideas or issues which they may have.</w:t>
      </w:r>
    </w:p>
    <w:p w14:paraId="22948563" w14:textId="77777777" w:rsidR="00ED3B7D" w:rsidRPr="00CC27B3" w:rsidRDefault="00ED3B7D" w:rsidP="00ED3B7D">
      <w:pPr>
        <w:spacing w:line="360" w:lineRule="auto"/>
        <w:jc w:val="both"/>
        <w:rPr>
          <w:rFonts w:asciiTheme="minorHAnsi" w:hAnsiTheme="minorHAnsi" w:cstheme="minorHAnsi"/>
          <w:sz w:val="28"/>
          <w:szCs w:val="28"/>
        </w:rPr>
      </w:pPr>
    </w:p>
    <w:p w14:paraId="36CDEF6C" w14:textId="2E2249DA" w:rsidR="00ED3B7D" w:rsidRDefault="00ED3B7D" w:rsidP="00ED3B7D">
      <w:pPr>
        <w:spacing w:line="360" w:lineRule="auto"/>
        <w:jc w:val="both"/>
        <w:rPr>
          <w:rFonts w:asciiTheme="minorHAnsi" w:hAnsiTheme="minorHAnsi" w:cstheme="minorHAnsi"/>
          <w:sz w:val="28"/>
          <w:szCs w:val="28"/>
        </w:rPr>
      </w:pPr>
      <w:r w:rsidRPr="00CC27B3">
        <w:rPr>
          <w:rFonts w:asciiTheme="minorHAnsi" w:hAnsiTheme="minorHAnsi" w:cstheme="minorHAnsi"/>
          <w:sz w:val="28"/>
          <w:szCs w:val="28"/>
        </w:rPr>
        <w:t xml:space="preserve">The committee recognise that players occasionally have </w:t>
      </w:r>
      <w:r w:rsidR="00400B6E" w:rsidRPr="00CC27B3">
        <w:rPr>
          <w:rFonts w:asciiTheme="minorHAnsi" w:hAnsiTheme="minorHAnsi" w:cstheme="minorHAnsi"/>
          <w:sz w:val="28"/>
          <w:szCs w:val="28"/>
        </w:rPr>
        <w:t>issues to raise or suggestions to make</w:t>
      </w:r>
      <w:r w:rsidRPr="00CC27B3">
        <w:rPr>
          <w:rFonts w:asciiTheme="minorHAnsi" w:hAnsiTheme="minorHAnsi" w:cstheme="minorHAnsi"/>
          <w:sz w:val="28"/>
          <w:szCs w:val="28"/>
        </w:rPr>
        <w:t>.</w:t>
      </w:r>
    </w:p>
    <w:p w14:paraId="0C1F1ABD" w14:textId="77777777" w:rsidR="00CC27B3" w:rsidRPr="00CC27B3" w:rsidRDefault="00CC27B3" w:rsidP="00ED3B7D">
      <w:pPr>
        <w:spacing w:line="360" w:lineRule="auto"/>
        <w:jc w:val="both"/>
        <w:rPr>
          <w:rFonts w:asciiTheme="minorHAnsi" w:hAnsiTheme="minorHAnsi" w:cstheme="minorHAnsi"/>
          <w:sz w:val="28"/>
          <w:szCs w:val="28"/>
        </w:rPr>
      </w:pPr>
    </w:p>
    <w:p w14:paraId="1566CE84" w14:textId="71D5882C" w:rsidR="00ED3B7D" w:rsidRPr="00CC27B3" w:rsidRDefault="00400B6E" w:rsidP="00ED3B7D">
      <w:pPr>
        <w:spacing w:line="360" w:lineRule="auto"/>
        <w:jc w:val="both"/>
        <w:rPr>
          <w:rFonts w:asciiTheme="minorHAnsi" w:hAnsiTheme="minorHAnsi" w:cstheme="minorHAnsi"/>
          <w:b/>
          <w:sz w:val="28"/>
          <w:szCs w:val="28"/>
        </w:rPr>
      </w:pPr>
      <w:r w:rsidRPr="00CC27B3">
        <w:rPr>
          <w:rFonts w:asciiTheme="minorHAnsi" w:hAnsiTheme="minorHAnsi" w:cstheme="minorHAnsi"/>
          <w:sz w:val="28"/>
          <w:szCs w:val="28"/>
        </w:rPr>
        <w:t xml:space="preserve">If such instances arise, we </w:t>
      </w:r>
      <w:r w:rsidR="00ED3B7D" w:rsidRPr="00CC27B3">
        <w:rPr>
          <w:rFonts w:asciiTheme="minorHAnsi" w:hAnsiTheme="minorHAnsi" w:cstheme="minorHAnsi"/>
          <w:sz w:val="28"/>
          <w:szCs w:val="28"/>
        </w:rPr>
        <w:t xml:space="preserve">feel it would be more appropriate that the individuals should put their issue / complaint in </w:t>
      </w:r>
      <w:r w:rsidR="00ED3B7D" w:rsidRPr="00CC27B3">
        <w:rPr>
          <w:rFonts w:asciiTheme="minorHAnsi" w:hAnsiTheme="minorHAnsi" w:cstheme="minorHAnsi"/>
          <w:sz w:val="28"/>
          <w:szCs w:val="28"/>
          <w:u w:val="single"/>
        </w:rPr>
        <w:t>writing</w:t>
      </w:r>
      <w:r w:rsidR="00ED3B7D" w:rsidRPr="00CC27B3">
        <w:rPr>
          <w:rFonts w:asciiTheme="minorHAnsi" w:hAnsiTheme="minorHAnsi" w:cstheme="minorHAnsi"/>
          <w:sz w:val="28"/>
          <w:szCs w:val="28"/>
        </w:rPr>
        <w:t xml:space="preserve"> to the committee.  Such matters should be addressed to The Ladies Committee at Muckhart Golf Club or alternatively an email may be sent to The Lady Captain</w:t>
      </w:r>
      <w:r w:rsidRPr="00CC27B3">
        <w:rPr>
          <w:rFonts w:asciiTheme="minorHAnsi" w:hAnsiTheme="minorHAnsi" w:cstheme="minorHAnsi"/>
          <w:sz w:val="28"/>
          <w:szCs w:val="28"/>
        </w:rPr>
        <w:t xml:space="preserve"> at </w:t>
      </w:r>
      <w:r w:rsidRPr="00CC27B3">
        <w:rPr>
          <w:rFonts w:asciiTheme="minorHAnsi" w:hAnsiTheme="minorHAnsi" w:cstheme="minorHAnsi"/>
          <w:sz w:val="28"/>
        </w:rPr>
        <w:t>ladies@muckhartgolf.com</w:t>
      </w:r>
    </w:p>
    <w:p w14:paraId="240D4DFC" w14:textId="77777777" w:rsidR="00ED3B7D" w:rsidRPr="00CC27B3" w:rsidRDefault="00ED3B7D" w:rsidP="00ED3B7D">
      <w:pPr>
        <w:spacing w:line="360" w:lineRule="auto"/>
        <w:jc w:val="both"/>
        <w:rPr>
          <w:rFonts w:asciiTheme="minorHAnsi" w:hAnsiTheme="minorHAnsi" w:cstheme="minorHAnsi"/>
        </w:rPr>
      </w:pPr>
    </w:p>
    <w:p w14:paraId="2D758095" w14:textId="77777777" w:rsidR="00ED3B7D" w:rsidRPr="00CC27B3" w:rsidRDefault="00ED3B7D" w:rsidP="00ED3B7D">
      <w:pPr>
        <w:spacing w:line="360" w:lineRule="auto"/>
        <w:jc w:val="both"/>
        <w:rPr>
          <w:rFonts w:asciiTheme="minorHAnsi" w:hAnsiTheme="minorHAnsi" w:cstheme="minorHAnsi"/>
        </w:rPr>
      </w:pPr>
    </w:p>
    <w:p w14:paraId="0FD2AB46" w14:textId="77777777" w:rsidR="00ED3B7D" w:rsidRPr="00CC27B3" w:rsidRDefault="00ED3B7D" w:rsidP="00ED3B7D">
      <w:pPr>
        <w:spacing w:line="360" w:lineRule="auto"/>
        <w:jc w:val="both"/>
        <w:rPr>
          <w:rFonts w:asciiTheme="minorHAnsi" w:hAnsiTheme="minorHAnsi" w:cstheme="minorHAnsi"/>
        </w:rPr>
      </w:pPr>
    </w:p>
    <w:p w14:paraId="2001596C" w14:textId="77777777" w:rsidR="00ED3B7D" w:rsidRPr="00CC27B3" w:rsidRDefault="00ED3B7D" w:rsidP="00ED3B7D">
      <w:pPr>
        <w:spacing w:line="360" w:lineRule="auto"/>
        <w:jc w:val="both"/>
        <w:rPr>
          <w:rFonts w:asciiTheme="minorHAnsi" w:hAnsiTheme="minorHAnsi" w:cstheme="minorHAnsi"/>
        </w:rPr>
      </w:pPr>
    </w:p>
    <w:p w14:paraId="6ED05887" w14:textId="77777777" w:rsidR="00ED3B7D" w:rsidRPr="00CC27B3" w:rsidRDefault="00ED3B7D" w:rsidP="00ED3B7D">
      <w:pPr>
        <w:spacing w:line="360" w:lineRule="auto"/>
        <w:jc w:val="both"/>
        <w:rPr>
          <w:rFonts w:asciiTheme="minorHAnsi" w:hAnsiTheme="minorHAnsi" w:cstheme="minorHAnsi"/>
        </w:rPr>
      </w:pPr>
    </w:p>
    <w:p w14:paraId="49E11A25" w14:textId="77777777" w:rsidR="00ED3B7D" w:rsidRPr="00CC27B3" w:rsidRDefault="00ED3B7D" w:rsidP="00ED3B7D">
      <w:pPr>
        <w:spacing w:line="360" w:lineRule="auto"/>
        <w:jc w:val="center"/>
        <w:rPr>
          <w:rFonts w:asciiTheme="minorHAnsi" w:hAnsiTheme="minorHAnsi" w:cstheme="minorHAnsi"/>
        </w:rPr>
      </w:pPr>
    </w:p>
    <w:p w14:paraId="5BB4D4E2" w14:textId="035D92C0" w:rsidR="00ED3B7D" w:rsidRPr="00CC27B3" w:rsidRDefault="00ED3B7D" w:rsidP="00ED3B7D">
      <w:pPr>
        <w:rPr>
          <w:rFonts w:asciiTheme="minorHAnsi" w:hAnsiTheme="minorHAnsi" w:cstheme="minorHAnsi"/>
        </w:rPr>
      </w:pPr>
    </w:p>
    <w:tbl>
      <w:tblPr>
        <w:tblW w:w="0" w:type="auto"/>
        <w:tblLook w:val="00A0" w:firstRow="1" w:lastRow="0" w:firstColumn="1" w:lastColumn="0" w:noHBand="0" w:noVBand="0"/>
      </w:tblPr>
      <w:tblGrid>
        <w:gridCol w:w="8523"/>
      </w:tblGrid>
      <w:tr w:rsidR="00ED3B7D" w:rsidRPr="00CC27B3" w14:paraId="17AC7FE8" w14:textId="77777777" w:rsidTr="000A459E">
        <w:tc>
          <w:tcPr>
            <w:tcW w:w="8523" w:type="dxa"/>
            <w:tcBorders>
              <w:bottom w:val="single" w:sz="18" w:space="0" w:color="808080"/>
              <w:right w:val="single" w:sz="18" w:space="0" w:color="808080"/>
            </w:tcBorders>
          </w:tcPr>
          <w:p w14:paraId="4357BAF7" w14:textId="77777777" w:rsidR="00ED3B7D" w:rsidRPr="00CC27B3" w:rsidRDefault="00ED3B7D" w:rsidP="00CC27B3">
            <w:pPr>
              <w:pStyle w:val="Heading1"/>
              <w:ind w:left="720" w:hanging="720"/>
              <w:rPr>
                <w:rFonts w:asciiTheme="minorHAnsi" w:hAnsiTheme="minorHAnsi" w:cstheme="minorHAnsi"/>
                <w:sz w:val="56"/>
                <w:szCs w:val="56"/>
              </w:rPr>
            </w:pPr>
            <w:bookmarkStart w:id="3" w:name="_Toc317358138"/>
            <w:r w:rsidRPr="00CC27B3">
              <w:rPr>
                <w:rFonts w:asciiTheme="minorHAnsi" w:hAnsiTheme="minorHAnsi" w:cstheme="minorHAnsi"/>
                <w:b w:val="0"/>
                <w:bCs w:val="0"/>
                <w:color w:val="4F81BD"/>
                <w:sz w:val="56"/>
                <w:szCs w:val="56"/>
              </w:rPr>
              <w:t>Ladies Committee Members</w:t>
            </w:r>
            <w:bookmarkEnd w:id="3"/>
          </w:p>
        </w:tc>
      </w:tr>
      <w:tr w:rsidR="00ED3B7D" w:rsidRPr="00CC27B3" w14:paraId="3A7B1CAC" w14:textId="77777777" w:rsidTr="000A459E">
        <w:tc>
          <w:tcPr>
            <w:tcW w:w="8523" w:type="dxa"/>
            <w:tcBorders>
              <w:top w:val="single" w:sz="18" w:space="0" w:color="808080"/>
            </w:tcBorders>
          </w:tcPr>
          <w:p w14:paraId="0A9CD7DD" w14:textId="77777777" w:rsidR="00046635" w:rsidRPr="00CC27B3" w:rsidRDefault="00046635" w:rsidP="000A459E">
            <w:pPr>
              <w:spacing w:before="240" w:after="240"/>
              <w:rPr>
                <w:rFonts w:asciiTheme="minorHAnsi" w:hAnsiTheme="minorHAnsi" w:cstheme="minorHAnsi"/>
                <w:sz w:val="28"/>
                <w:szCs w:val="28"/>
              </w:rPr>
            </w:pPr>
          </w:p>
          <w:p w14:paraId="4FB3A984" w14:textId="1B04DF6A" w:rsidR="00ED3B7D" w:rsidRPr="00CC27B3" w:rsidRDefault="00400B6E"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2020</w:t>
            </w:r>
          </w:p>
        </w:tc>
      </w:tr>
    </w:tbl>
    <w:p w14:paraId="2007C5A8" w14:textId="77777777" w:rsidR="00ED3B7D" w:rsidRPr="00CC27B3" w:rsidRDefault="00ED3B7D" w:rsidP="00ED3B7D">
      <w:pPr>
        <w:rPr>
          <w:rFonts w:asciiTheme="minorHAnsi" w:hAnsiTheme="minorHAnsi" w:cstheme="minorHAnsi"/>
        </w:rPr>
      </w:pPr>
    </w:p>
    <w:tbl>
      <w:tblPr>
        <w:tblStyle w:val="TableGrid"/>
        <w:tblW w:w="0" w:type="auto"/>
        <w:tblLook w:val="04A0" w:firstRow="1" w:lastRow="0" w:firstColumn="1" w:lastColumn="0" w:noHBand="0" w:noVBand="1"/>
      </w:tblPr>
      <w:tblGrid>
        <w:gridCol w:w="3142"/>
        <w:gridCol w:w="3141"/>
        <w:gridCol w:w="3204"/>
      </w:tblGrid>
      <w:tr w:rsidR="002F2D8D" w:rsidRPr="00CC27B3" w14:paraId="51A0458F" w14:textId="77777777" w:rsidTr="00CB5B51">
        <w:tc>
          <w:tcPr>
            <w:tcW w:w="3142" w:type="dxa"/>
            <w:shd w:val="clear" w:color="auto" w:fill="E7E6E6" w:themeFill="background2"/>
          </w:tcPr>
          <w:p w14:paraId="41E330B6" w14:textId="0FEB1F3B" w:rsidR="002F2D8D" w:rsidRPr="00CC27B3" w:rsidRDefault="002F2D8D" w:rsidP="00ED3B7D">
            <w:pPr>
              <w:rPr>
                <w:rFonts w:asciiTheme="minorHAnsi" w:hAnsiTheme="minorHAnsi" w:cstheme="minorHAnsi"/>
                <w:sz w:val="28"/>
                <w:szCs w:val="28"/>
              </w:rPr>
            </w:pPr>
            <w:r w:rsidRPr="00CC27B3">
              <w:rPr>
                <w:rFonts w:asciiTheme="minorHAnsi" w:hAnsiTheme="minorHAnsi" w:cstheme="minorHAnsi"/>
                <w:sz w:val="28"/>
                <w:szCs w:val="28"/>
              </w:rPr>
              <w:t>POSITION</w:t>
            </w:r>
          </w:p>
        </w:tc>
        <w:tc>
          <w:tcPr>
            <w:tcW w:w="3141" w:type="dxa"/>
            <w:shd w:val="clear" w:color="auto" w:fill="E7E6E6" w:themeFill="background2"/>
          </w:tcPr>
          <w:p w14:paraId="43D08624" w14:textId="5521E4BA" w:rsidR="002F2D8D" w:rsidRPr="00CC27B3" w:rsidRDefault="002F2D8D" w:rsidP="00ED3B7D">
            <w:pPr>
              <w:rPr>
                <w:rFonts w:asciiTheme="minorHAnsi" w:hAnsiTheme="minorHAnsi" w:cstheme="minorHAnsi"/>
                <w:sz w:val="28"/>
                <w:szCs w:val="28"/>
              </w:rPr>
            </w:pPr>
            <w:r w:rsidRPr="00CC27B3">
              <w:rPr>
                <w:rFonts w:asciiTheme="minorHAnsi" w:hAnsiTheme="minorHAnsi" w:cstheme="minorHAnsi"/>
                <w:sz w:val="28"/>
                <w:szCs w:val="28"/>
              </w:rPr>
              <w:t>NAME</w:t>
            </w:r>
          </w:p>
        </w:tc>
        <w:tc>
          <w:tcPr>
            <w:tcW w:w="3204" w:type="dxa"/>
            <w:shd w:val="clear" w:color="auto" w:fill="E7E6E6" w:themeFill="background2"/>
          </w:tcPr>
          <w:p w14:paraId="31B6EC9E" w14:textId="078BA377" w:rsidR="002F2D8D" w:rsidRPr="00CC27B3" w:rsidRDefault="002F2D8D" w:rsidP="00ED3B7D">
            <w:pPr>
              <w:rPr>
                <w:rFonts w:asciiTheme="minorHAnsi" w:hAnsiTheme="minorHAnsi" w:cstheme="minorHAnsi"/>
                <w:sz w:val="28"/>
                <w:szCs w:val="28"/>
              </w:rPr>
            </w:pPr>
            <w:r w:rsidRPr="00CC27B3">
              <w:rPr>
                <w:rFonts w:asciiTheme="minorHAnsi" w:hAnsiTheme="minorHAnsi" w:cstheme="minorHAnsi"/>
                <w:sz w:val="28"/>
                <w:szCs w:val="28"/>
              </w:rPr>
              <w:t>CONTACT DETAILS</w:t>
            </w:r>
          </w:p>
        </w:tc>
      </w:tr>
      <w:tr w:rsidR="002F2D8D" w:rsidRPr="00CC27B3" w14:paraId="4AD2D303" w14:textId="77777777" w:rsidTr="00046635">
        <w:tc>
          <w:tcPr>
            <w:tcW w:w="3142" w:type="dxa"/>
          </w:tcPr>
          <w:p w14:paraId="0C9968D4" w14:textId="28E8D1C3" w:rsidR="002F2D8D" w:rsidRPr="00CC27B3" w:rsidRDefault="002F2D8D" w:rsidP="00ED3B7D">
            <w:pPr>
              <w:rPr>
                <w:rFonts w:asciiTheme="minorHAnsi" w:hAnsiTheme="minorHAnsi" w:cstheme="minorHAnsi"/>
                <w:sz w:val="28"/>
                <w:szCs w:val="28"/>
              </w:rPr>
            </w:pPr>
            <w:r w:rsidRPr="00CC27B3">
              <w:rPr>
                <w:rFonts w:asciiTheme="minorHAnsi" w:hAnsiTheme="minorHAnsi" w:cstheme="minorHAnsi"/>
                <w:sz w:val="28"/>
                <w:szCs w:val="28"/>
              </w:rPr>
              <w:t>Lady Captain</w:t>
            </w:r>
          </w:p>
        </w:tc>
        <w:tc>
          <w:tcPr>
            <w:tcW w:w="3141" w:type="dxa"/>
          </w:tcPr>
          <w:p w14:paraId="74573360" w14:textId="56D26E9A" w:rsidR="002F2D8D" w:rsidRPr="00CC27B3" w:rsidRDefault="00400B6E" w:rsidP="00ED3B7D">
            <w:pPr>
              <w:rPr>
                <w:rFonts w:asciiTheme="minorHAnsi" w:hAnsiTheme="minorHAnsi" w:cstheme="minorHAnsi"/>
                <w:sz w:val="28"/>
                <w:szCs w:val="28"/>
              </w:rPr>
            </w:pPr>
            <w:r w:rsidRPr="00CC27B3">
              <w:rPr>
                <w:rFonts w:asciiTheme="minorHAnsi" w:hAnsiTheme="minorHAnsi" w:cstheme="minorHAnsi"/>
                <w:sz w:val="28"/>
                <w:szCs w:val="28"/>
              </w:rPr>
              <w:t>Gillian Doig</w:t>
            </w:r>
          </w:p>
        </w:tc>
        <w:tc>
          <w:tcPr>
            <w:tcW w:w="3204" w:type="dxa"/>
          </w:tcPr>
          <w:p w14:paraId="61E9E728" w14:textId="1D89AA1B" w:rsidR="00400B6E" w:rsidRPr="00CC27B3" w:rsidRDefault="00400B6E" w:rsidP="00ED3B7D">
            <w:pPr>
              <w:rPr>
                <w:rFonts w:asciiTheme="minorHAnsi" w:hAnsiTheme="minorHAnsi" w:cstheme="minorHAnsi"/>
                <w:sz w:val="28"/>
                <w:szCs w:val="28"/>
              </w:rPr>
            </w:pPr>
            <w:r w:rsidRPr="00CC27B3">
              <w:rPr>
                <w:rFonts w:asciiTheme="minorHAnsi" w:hAnsiTheme="minorHAnsi" w:cstheme="minorHAnsi"/>
                <w:sz w:val="28"/>
                <w:szCs w:val="28"/>
              </w:rPr>
              <w:t>07932 781719</w:t>
            </w:r>
          </w:p>
          <w:p w14:paraId="505AEA14" w14:textId="5A4C682C" w:rsidR="002F2D8D" w:rsidRPr="00CC27B3" w:rsidRDefault="002F2D8D" w:rsidP="00ED3B7D">
            <w:pPr>
              <w:rPr>
                <w:rFonts w:asciiTheme="minorHAnsi" w:hAnsiTheme="minorHAnsi" w:cstheme="minorHAnsi"/>
                <w:sz w:val="28"/>
                <w:szCs w:val="28"/>
              </w:rPr>
            </w:pPr>
            <w:r w:rsidRPr="00CC27B3">
              <w:rPr>
                <w:rFonts w:asciiTheme="minorHAnsi" w:hAnsiTheme="minorHAnsi" w:cstheme="minorHAnsi"/>
                <w:sz w:val="28"/>
                <w:szCs w:val="28"/>
              </w:rPr>
              <w:t>ladies@muckhartgolf.com</w:t>
            </w:r>
          </w:p>
        </w:tc>
      </w:tr>
      <w:tr w:rsidR="002F2D8D" w:rsidRPr="00CC27B3" w14:paraId="39A630E4" w14:textId="77777777" w:rsidTr="00046635">
        <w:tc>
          <w:tcPr>
            <w:tcW w:w="3142" w:type="dxa"/>
          </w:tcPr>
          <w:p w14:paraId="14F5FA73" w14:textId="6C81C760" w:rsidR="002F2D8D" w:rsidRPr="00CC27B3" w:rsidRDefault="002F2D8D" w:rsidP="00ED3B7D">
            <w:pPr>
              <w:rPr>
                <w:rFonts w:asciiTheme="minorHAnsi" w:hAnsiTheme="minorHAnsi" w:cstheme="minorHAnsi"/>
                <w:sz w:val="28"/>
                <w:szCs w:val="28"/>
              </w:rPr>
            </w:pPr>
            <w:r w:rsidRPr="00CC27B3">
              <w:rPr>
                <w:rFonts w:asciiTheme="minorHAnsi" w:hAnsiTheme="minorHAnsi" w:cstheme="minorHAnsi"/>
                <w:sz w:val="28"/>
                <w:szCs w:val="28"/>
              </w:rPr>
              <w:t>Vice Captain</w:t>
            </w:r>
          </w:p>
        </w:tc>
        <w:tc>
          <w:tcPr>
            <w:tcW w:w="3141" w:type="dxa"/>
          </w:tcPr>
          <w:p w14:paraId="3B95D7E2" w14:textId="1AD9C8BF" w:rsidR="002F2D8D" w:rsidRPr="00CC27B3" w:rsidRDefault="00400B6E" w:rsidP="00ED3B7D">
            <w:pPr>
              <w:rPr>
                <w:rFonts w:asciiTheme="minorHAnsi" w:hAnsiTheme="minorHAnsi" w:cstheme="minorHAnsi"/>
                <w:sz w:val="28"/>
                <w:szCs w:val="28"/>
              </w:rPr>
            </w:pPr>
            <w:r w:rsidRPr="00CC27B3">
              <w:rPr>
                <w:rFonts w:asciiTheme="minorHAnsi" w:hAnsiTheme="minorHAnsi" w:cstheme="minorHAnsi"/>
                <w:sz w:val="28"/>
                <w:szCs w:val="28"/>
              </w:rPr>
              <w:t>Vacancy</w:t>
            </w:r>
          </w:p>
        </w:tc>
        <w:tc>
          <w:tcPr>
            <w:tcW w:w="3204" w:type="dxa"/>
          </w:tcPr>
          <w:p w14:paraId="7E87C53A" w14:textId="31F4F5E2" w:rsidR="002F2D8D" w:rsidRPr="00CC27B3" w:rsidRDefault="002F2D8D" w:rsidP="00ED3B7D">
            <w:pPr>
              <w:rPr>
                <w:rFonts w:asciiTheme="minorHAnsi" w:hAnsiTheme="minorHAnsi" w:cstheme="minorHAnsi"/>
                <w:sz w:val="28"/>
                <w:szCs w:val="28"/>
              </w:rPr>
            </w:pPr>
          </w:p>
        </w:tc>
      </w:tr>
      <w:tr w:rsidR="002F2D8D" w:rsidRPr="00CC27B3" w14:paraId="1303B672" w14:textId="77777777" w:rsidTr="00046635">
        <w:tc>
          <w:tcPr>
            <w:tcW w:w="3142" w:type="dxa"/>
          </w:tcPr>
          <w:p w14:paraId="37AE672E" w14:textId="083C337E" w:rsidR="002F2D8D" w:rsidRPr="00CC27B3" w:rsidRDefault="002F2D8D" w:rsidP="00ED3B7D">
            <w:pPr>
              <w:rPr>
                <w:rFonts w:asciiTheme="minorHAnsi" w:hAnsiTheme="minorHAnsi" w:cstheme="minorHAnsi"/>
                <w:sz w:val="28"/>
                <w:szCs w:val="28"/>
              </w:rPr>
            </w:pPr>
            <w:r w:rsidRPr="00CC27B3">
              <w:rPr>
                <w:rFonts w:asciiTheme="minorHAnsi" w:hAnsiTheme="minorHAnsi" w:cstheme="minorHAnsi"/>
                <w:sz w:val="28"/>
                <w:szCs w:val="28"/>
              </w:rPr>
              <w:t>Secretary</w:t>
            </w:r>
          </w:p>
        </w:tc>
        <w:tc>
          <w:tcPr>
            <w:tcW w:w="3141" w:type="dxa"/>
          </w:tcPr>
          <w:p w14:paraId="38B92D13" w14:textId="5F4AF700" w:rsidR="002F2D8D" w:rsidRPr="00CC27B3" w:rsidRDefault="00400B6E" w:rsidP="00ED3B7D">
            <w:pPr>
              <w:rPr>
                <w:rFonts w:asciiTheme="minorHAnsi" w:hAnsiTheme="minorHAnsi" w:cstheme="minorHAnsi"/>
                <w:sz w:val="28"/>
                <w:szCs w:val="28"/>
              </w:rPr>
            </w:pPr>
            <w:r w:rsidRPr="00CC27B3">
              <w:rPr>
                <w:rFonts w:asciiTheme="minorHAnsi" w:hAnsiTheme="minorHAnsi" w:cstheme="minorHAnsi"/>
                <w:sz w:val="28"/>
                <w:szCs w:val="28"/>
              </w:rPr>
              <w:t>Jen Saxton</w:t>
            </w:r>
          </w:p>
        </w:tc>
        <w:tc>
          <w:tcPr>
            <w:tcW w:w="3204" w:type="dxa"/>
          </w:tcPr>
          <w:p w14:paraId="3302F1D1" w14:textId="3E347869" w:rsidR="002F2D8D" w:rsidRPr="00CC27B3" w:rsidRDefault="00400B6E" w:rsidP="00ED3B7D">
            <w:pPr>
              <w:rPr>
                <w:rFonts w:asciiTheme="minorHAnsi" w:hAnsiTheme="minorHAnsi" w:cstheme="minorHAnsi"/>
                <w:sz w:val="28"/>
                <w:szCs w:val="28"/>
              </w:rPr>
            </w:pPr>
            <w:r w:rsidRPr="00CC27B3">
              <w:rPr>
                <w:rFonts w:asciiTheme="minorHAnsi" w:hAnsiTheme="minorHAnsi" w:cstheme="minorHAnsi"/>
                <w:sz w:val="28"/>
                <w:szCs w:val="28"/>
              </w:rPr>
              <w:t>07522 432500</w:t>
            </w:r>
          </w:p>
        </w:tc>
      </w:tr>
      <w:tr w:rsidR="002F2D8D" w:rsidRPr="00CC27B3" w14:paraId="32BAEE47" w14:textId="77777777" w:rsidTr="00046635">
        <w:tc>
          <w:tcPr>
            <w:tcW w:w="3142" w:type="dxa"/>
          </w:tcPr>
          <w:p w14:paraId="107AECE3" w14:textId="76D3857C" w:rsidR="002F2D8D" w:rsidRPr="00CC27B3" w:rsidRDefault="002F2D8D" w:rsidP="00ED3B7D">
            <w:pPr>
              <w:rPr>
                <w:rFonts w:asciiTheme="minorHAnsi" w:hAnsiTheme="minorHAnsi" w:cstheme="minorHAnsi"/>
                <w:sz w:val="28"/>
                <w:szCs w:val="28"/>
              </w:rPr>
            </w:pPr>
            <w:r w:rsidRPr="00CC27B3">
              <w:rPr>
                <w:rFonts w:asciiTheme="minorHAnsi" w:hAnsiTheme="minorHAnsi" w:cstheme="minorHAnsi"/>
                <w:sz w:val="28"/>
                <w:szCs w:val="28"/>
              </w:rPr>
              <w:t>Treasurer</w:t>
            </w:r>
          </w:p>
        </w:tc>
        <w:tc>
          <w:tcPr>
            <w:tcW w:w="3141" w:type="dxa"/>
          </w:tcPr>
          <w:p w14:paraId="56DE8027" w14:textId="1C42868E" w:rsidR="002F2D8D" w:rsidRPr="00CC27B3" w:rsidRDefault="002F2D8D" w:rsidP="00ED3B7D">
            <w:pPr>
              <w:rPr>
                <w:rFonts w:asciiTheme="minorHAnsi" w:hAnsiTheme="minorHAnsi" w:cstheme="minorHAnsi"/>
                <w:sz w:val="28"/>
                <w:szCs w:val="28"/>
              </w:rPr>
            </w:pPr>
            <w:r w:rsidRPr="00CC27B3">
              <w:rPr>
                <w:rFonts w:asciiTheme="minorHAnsi" w:hAnsiTheme="minorHAnsi" w:cstheme="minorHAnsi"/>
                <w:sz w:val="28"/>
                <w:szCs w:val="28"/>
              </w:rPr>
              <w:t>Deborah Rettie</w:t>
            </w:r>
          </w:p>
        </w:tc>
        <w:tc>
          <w:tcPr>
            <w:tcW w:w="3204" w:type="dxa"/>
          </w:tcPr>
          <w:p w14:paraId="30E74125" w14:textId="33F85C7A" w:rsidR="002F2D8D" w:rsidRPr="00CC27B3" w:rsidRDefault="002F2D8D" w:rsidP="00ED3B7D">
            <w:pPr>
              <w:rPr>
                <w:rFonts w:asciiTheme="minorHAnsi" w:hAnsiTheme="minorHAnsi" w:cstheme="minorHAnsi"/>
                <w:sz w:val="28"/>
                <w:szCs w:val="28"/>
              </w:rPr>
            </w:pPr>
            <w:r w:rsidRPr="00CC27B3">
              <w:rPr>
                <w:rFonts w:asciiTheme="minorHAnsi" w:hAnsiTheme="minorHAnsi" w:cstheme="minorHAnsi"/>
                <w:sz w:val="28"/>
                <w:szCs w:val="28"/>
              </w:rPr>
              <w:t>07803</w:t>
            </w:r>
            <w:r w:rsidR="007C64F0" w:rsidRPr="00CC27B3">
              <w:rPr>
                <w:rFonts w:asciiTheme="minorHAnsi" w:hAnsiTheme="minorHAnsi" w:cstheme="minorHAnsi"/>
                <w:sz w:val="28"/>
                <w:szCs w:val="28"/>
              </w:rPr>
              <w:t xml:space="preserve"> </w:t>
            </w:r>
            <w:r w:rsidRPr="00CC27B3">
              <w:rPr>
                <w:rFonts w:asciiTheme="minorHAnsi" w:hAnsiTheme="minorHAnsi" w:cstheme="minorHAnsi"/>
                <w:sz w:val="28"/>
                <w:szCs w:val="28"/>
              </w:rPr>
              <w:t>608474</w:t>
            </w:r>
          </w:p>
        </w:tc>
      </w:tr>
      <w:tr w:rsidR="002F2D8D" w:rsidRPr="00CC27B3" w14:paraId="0C2B83F6" w14:textId="77777777" w:rsidTr="00046635">
        <w:tc>
          <w:tcPr>
            <w:tcW w:w="3142" w:type="dxa"/>
          </w:tcPr>
          <w:p w14:paraId="4853D85C" w14:textId="069643CD" w:rsidR="002F2D8D" w:rsidRPr="00CC27B3" w:rsidRDefault="000220DB" w:rsidP="00ED3B7D">
            <w:pPr>
              <w:rPr>
                <w:rFonts w:asciiTheme="minorHAnsi" w:hAnsiTheme="minorHAnsi" w:cstheme="minorHAnsi"/>
                <w:sz w:val="28"/>
                <w:szCs w:val="28"/>
              </w:rPr>
            </w:pPr>
            <w:r w:rsidRPr="00CC27B3">
              <w:rPr>
                <w:rFonts w:asciiTheme="minorHAnsi" w:hAnsiTheme="minorHAnsi" w:cstheme="minorHAnsi"/>
                <w:sz w:val="28"/>
                <w:szCs w:val="28"/>
              </w:rPr>
              <w:t>Handicap</w:t>
            </w:r>
            <w:r w:rsidR="00046635" w:rsidRPr="00CC27B3">
              <w:rPr>
                <w:rFonts w:asciiTheme="minorHAnsi" w:hAnsiTheme="minorHAnsi" w:cstheme="minorHAnsi"/>
                <w:sz w:val="28"/>
                <w:szCs w:val="28"/>
              </w:rPr>
              <w:t xml:space="preserve"> Secretary</w:t>
            </w:r>
            <w:r w:rsidRPr="00CC27B3">
              <w:rPr>
                <w:rFonts w:asciiTheme="minorHAnsi" w:hAnsiTheme="minorHAnsi" w:cstheme="minorHAnsi"/>
                <w:sz w:val="28"/>
                <w:szCs w:val="28"/>
              </w:rPr>
              <w:t xml:space="preserve"> &amp; P&amp;K Handicap League</w:t>
            </w:r>
          </w:p>
        </w:tc>
        <w:tc>
          <w:tcPr>
            <w:tcW w:w="3141" w:type="dxa"/>
          </w:tcPr>
          <w:p w14:paraId="53A00E99" w14:textId="1B5360C0" w:rsidR="002F2D8D" w:rsidRPr="00CC27B3" w:rsidRDefault="000220DB" w:rsidP="00ED3B7D">
            <w:pPr>
              <w:rPr>
                <w:rFonts w:asciiTheme="minorHAnsi" w:hAnsiTheme="minorHAnsi" w:cstheme="minorHAnsi"/>
                <w:sz w:val="28"/>
                <w:szCs w:val="28"/>
              </w:rPr>
            </w:pPr>
            <w:r w:rsidRPr="00CC27B3">
              <w:rPr>
                <w:rFonts w:asciiTheme="minorHAnsi" w:hAnsiTheme="minorHAnsi" w:cstheme="minorHAnsi"/>
                <w:sz w:val="28"/>
                <w:szCs w:val="28"/>
              </w:rPr>
              <w:t>Alex Glaister</w:t>
            </w:r>
          </w:p>
        </w:tc>
        <w:tc>
          <w:tcPr>
            <w:tcW w:w="3204" w:type="dxa"/>
          </w:tcPr>
          <w:p w14:paraId="3E5CE0DE" w14:textId="6FFFA163" w:rsidR="002F2D8D" w:rsidRPr="00CC27B3" w:rsidRDefault="00F2462F" w:rsidP="00ED3B7D">
            <w:pPr>
              <w:rPr>
                <w:rFonts w:asciiTheme="minorHAnsi" w:hAnsiTheme="minorHAnsi" w:cstheme="minorHAnsi"/>
                <w:sz w:val="28"/>
                <w:szCs w:val="28"/>
              </w:rPr>
            </w:pPr>
            <w:r>
              <w:rPr>
                <w:rFonts w:asciiTheme="minorHAnsi" w:hAnsiTheme="minorHAnsi" w:cstheme="minorHAnsi"/>
                <w:sz w:val="28"/>
                <w:szCs w:val="28"/>
              </w:rPr>
              <w:t>07762 590096</w:t>
            </w:r>
          </w:p>
        </w:tc>
      </w:tr>
      <w:tr w:rsidR="00046635" w:rsidRPr="00CC27B3" w14:paraId="39BE076D" w14:textId="77777777" w:rsidTr="00046635">
        <w:tc>
          <w:tcPr>
            <w:tcW w:w="3142" w:type="dxa"/>
          </w:tcPr>
          <w:p w14:paraId="7C7229A3" w14:textId="1E280ECC" w:rsidR="00046635" w:rsidRPr="00CC27B3" w:rsidRDefault="00046635" w:rsidP="00046635">
            <w:pPr>
              <w:rPr>
                <w:rFonts w:asciiTheme="minorHAnsi" w:hAnsiTheme="minorHAnsi" w:cstheme="minorHAnsi"/>
                <w:sz w:val="28"/>
                <w:szCs w:val="28"/>
              </w:rPr>
            </w:pPr>
            <w:r w:rsidRPr="00CC27B3">
              <w:rPr>
                <w:rFonts w:asciiTheme="minorHAnsi" w:hAnsiTheme="minorHAnsi" w:cstheme="minorHAnsi"/>
                <w:sz w:val="28"/>
                <w:szCs w:val="28"/>
              </w:rPr>
              <w:t>Asst. M&amp;H Secretary</w:t>
            </w:r>
          </w:p>
        </w:tc>
        <w:tc>
          <w:tcPr>
            <w:tcW w:w="3141" w:type="dxa"/>
          </w:tcPr>
          <w:p w14:paraId="42B45809" w14:textId="0942A5BB" w:rsidR="00046635" w:rsidRPr="00CC27B3" w:rsidRDefault="00046635" w:rsidP="00046635">
            <w:pPr>
              <w:rPr>
                <w:rFonts w:asciiTheme="minorHAnsi" w:hAnsiTheme="minorHAnsi" w:cstheme="minorHAnsi"/>
                <w:sz w:val="28"/>
                <w:szCs w:val="28"/>
              </w:rPr>
            </w:pPr>
            <w:r w:rsidRPr="00CC27B3">
              <w:rPr>
                <w:rFonts w:asciiTheme="minorHAnsi" w:hAnsiTheme="minorHAnsi" w:cstheme="minorHAnsi"/>
                <w:sz w:val="28"/>
                <w:szCs w:val="28"/>
              </w:rPr>
              <w:t>Deborah Rettie</w:t>
            </w:r>
          </w:p>
        </w:tc>
        <w:tc>
          <w:tcPr>
            <w:tcW w:w="3204" w:type="dxa"/>
          </w:tcPr>
          <w:p w14:paraId="1BA23AFF" w14:textId="5A007AAD" w:rsidR="00046635" w:rsidRPr="00CC27B3" w:rsidRDefault="00046635" w:rsidP="00046635">
            <w:pPr>
              <w:rPr>
                <w:rFonts w:asciiTheme="minorHAnsi" w:hAnsiTheme="minorHAnsi" w:cstheme="minorHAnsi"/>
                <w:sz w:val="28"/>
                <w:szCs w:val="28"/>
              </w:rPr>
            </w:pPr>
            <w:r w:rsidRPr="00CC27B3">
              <w:rPr>
                <w:rFonts w:asciiTheme="minorHAnsi" w:hAnsiTheme="minorHAnsi" w:cstheme="minorHAnsi"/>
                <w:sz w:val="28"/>
                <w:szCs w:val="28"/>
              </w:rPr>
              <w:t>07803</w:t>
            </w:r>
            <w:r w:rsidR="007C64F0" w:rsidRPr="00CC27B3">
              <w:rPr>
                <w:rFonts w:asciiTheme="minorHAnsi" w:hAnsiTheme="minorHAnsi" w:cstheme="minorHAnsi"/>
                <w:sz w:val="28"/>
                <w:szCs w:val="28"/>
              </w:rPr>
              <w:t xml:space="preserve"> </w:t>
            </w:r>
            <w:r w:rsidRPr="00CC27B3">
              <w:rPr>
                <w:rFonts w:asciiTheme="minorHAnsi" w:hAnsiTheme="minorHAnsi" w:cstheme="minorHAnsi"/>
                <w:sz w:val="28"/>
                <w:szCs w:val="28"/>
              </w:rPr>
              <w:t>608474</w:t>
            </w:r>
          </w:p>
        </w:tc>
      </w:tr>
      <w:tr w:rsidR="00046635" w:rsidRPr="00CC27B3" w14:paraId="3D273420" w14:textId="77777777" w:rsidTr="00046635">
        <w:tc>
          <w:tcPr>
            <w:tcW w:w="3142" w:type="dxa"/>
          </w:tcPr>
          <w:p w14:paraId="5EC65E1E" w14:textId="34E25F93" w:rsidR="00046635" w:rsidRPr="00CC27B3" w:rsidRDefault="00046635" w:rsidP="00046635">
            <w:pPr>
              <w:rPr>
                <w:rFonts w:asciiTheme="minorHAnsi" w:hAnsiTheme="minorHAnsi" w:cstheme="minorHAnsi"/>
                <w:sz w:val="28"/>
                <w:szCs w:val="28"/>
              </w:rPr>
            </w:pPr>
            <w:r w:rsidRPr="00CC27B3">
              <w:rPr>
                <w:rFonts w:asciiTheme="minorHAnsi" w:hAnsiTheme="minorHAnsi" w:cstheme="minorHAnsi"/>
                <w:sz w:val="28"/>
                <w:szCs w:val="28"/>
              </w:rPr>
              <w:t>Interclub</w:t>
            </w:r>
          </w:p>
        </w:tc>
        <w:tc>
          <w:tcPr>
            <w:tcW w:w="3141" w:type="dxa"/>
          </w:tcPr>
          <w:p w14:paraId="7B1594C3" w14:textId="246FC77D" w:rsidR="00046635" w:rsidRPr="00CC27B3" w:rsidRDefault="009F2701" w:rsidP="00046635">
            <w:pPr>
              <w:rPr>
                <w:rFonts w:asciiTheme="minorHAnsi" w:hAnsiTheme="minorHAnsi" w:cstheme="minorHAnsi"/>
                <w:color w:val="FF0000"/>
                <w:sz w:val="28"/>
                <w:szCs w:val="28"/>
              </w:rPr>
            </w:pPr>
            <w:r w:rsidRPr="00CC27B3">
              <w:rPr>
                <w:rFonts w:asciiTheme="minorHAnsi" w:hAnsiTheme="minorHAnsi" w:cstheme="minorHAnsi"/>
                <w:sz w:val="28"/>
                <w:szCs w:val="28"/>
              </w:rPr>
              <w:t>Elizabeth Ferguson</w:t>
            </w:r>
          </w:p>
        </w:tc>
        <w:tc>
          <w:tcPr>
            <w:tcW w:w="3204" w:type="dxa"/>
          </w:tcPr>
          <w:p w14:paraId="05F90450" w14:textId="07E4C888" w:rsidR="00046635" w:rsidRPr="00CC27B3" w:rsidRDefault="000220DB" w:rsidP="00046635">
            <w:pPr>
              <w:rPr>
                <w:rFonts w:asciiTheme="minorHAnsi" w:hAnsiTheme="minorHAnsi" w:cstheme="minorHAnsi"/>
                <w:sz w:val="28"/>
                <w:szCs w:val="28"/>
              </w:rPr>
            </w:pPr>
            <w:r w:rsidRPr="00CC27B3">
              <w:rPr>
                <w:rFonts w:asciiTheme="minorHAnsi" w:hAnsiTheme="minorHAnsi" w:cstheme="minorHAnsi"/>
                <w:sz w:val="28"/>
                <w:szCs w:val="28"/>
              </w:rPr>
              <w:t>07901 626241</w:t>
            </w:r>
          </w:p>
        </w:tc>
      </w:tr>
      <w:tr w:rsidR="00046635" w:rsidRPr="00CC27B3" w14:paraId="4E2F028C" w14:textId="77777777" w:rsidTr="00046635">
        <w:tc>
          <w:tcPr>
            <w:tcW w:w="3142" w:type="dxa"/>
          </w:tcPr>
          <w:p w14:paraId="75EBA61C" w14:textId="7A868486" w:rsidR="00046635" w:rsidRPr="00CC27B3" w:rsidRDefault="00046635" w:rsidP="00046635">
            <w:pPr>
              <w:rPr>
                <w:rFonts w:asciiTheme="minorHAnsi" w:hAnsiTheme="minorHAnsi" w:cstheme="minorHAnsi"/>
                <w:sz w:val="28"/>
                <w:szCs w:val="28"/>
              </w:rPr>
            </w:pPr>
            <w:r w:rsidRPr="00CC27B3">
              <w:rPr>
                <w:rFonts w:asciiTheme="minorHAnsi" w:hAnsiTheme="minorHAnsi" w:cstheme="minorHAnsi"/>
                <w:sz w:val="28"/>
                <w:szCs w:val="28"/>
              </w:rPr>
              <w:t>Dumyat League</w:t>
            </w:r>
          </w:p>
        </w:tc>
        <w:tc>
          <w:tcPr>
            <w:tcW w:w="3141" w:type="dxa"/>
          </w:tcPr>
          <w:p w14:paraId="6C507D4D" w14:textId="688B7497" w:rsidR="00046635" w:rsidRPr="00CC27B3" w:rsidRDefault="00046635" w:rsidP="00046635">
            <w:pPr>
              <w:rPr>
                <w:rFonts w:asciiTheme="minorHAnsi" w:hAnsiTheme="minorHAnsi" w:cstheme="minorHAnsi"/>
                <w:sz w:val="28"/>
                <w:szCs w:val="28"/>
              </w:rPr>
            </w:pPr>
            <w:r w:rsidRPr="00CC27B3">
              <w:rPr>
                <w:rFonts w:asciiTheme="minorHAnsi" w:hAnsiTheme="minorHAnsi" w:cstheme="minorHAnsi"/>
                <w:sz w:val="28"/>
                <w:szCs w:val="28"/>
              </w:rPr>
              <w:t>Avril Hendry</w:t>
            </w:r>
          </w:p>
        </w:tc>
        <w:tc>
          <w:tcPr>
            <w:tcW w:w="3204" w:type="dxa"/>
          </w:tcPr>
          <w:p w14:paraId="66E3D9FF" w14:textId="75A95342" w:rsidR="00046635" w:rsidRPr="00CC27B3" w:rsidRDefault="00046635" w:rsidP="00046635">
            <w:pPr>
              <w:rPr>
                <w:rFonts w:asciiTheme="minorHAnsi" w:hAnsiTheme="minorHAnsi" w:cstheme="minorHAnsi"/>
                <w:sz w:val="28"/>
                <w:szCs w:val="28"/>
              </w:rPr>
            </w:pPr>
            <w:r w:rsidRPr="00CC27B3">
              <w:rPr>
                <w:rFonts w:asciiTheme="minorHAnsi" w:hAnsiTheme="minorHAnsi" w:cstheme="minorHAnsi"/>
                <w:sz w:val="28"/>
                <w:szCs w:val="28"/>
              </w:rPr>
              <w:t>07790 301526</w:t>
            </w:r>
          </w:p>
        </w:tc>
      </w:tr>
    </w:tbl>
    <w:p w14:paraId="65368955" w14:textId="77777777" w:rsidR="00ED3B7D" w:rsidRPr="00CC27B3" w:rsidRDefault="00ED3B7D" w:rsidP="00ED3B7D">
      <w:pPr>
        <w:rPr>
          <w:rFonts w:asciiTheme="minorHAnsi" w:hAnsiTheme="minorHAnsi" w:cstheme="minorHAnsi"/>
          <w:sz w:val="28"/>
          <w:szCs w:val="28"/>
        </w:rPr>
      </w:pPr>
    </w:p>
    <w:p w14:paraId="6F44BA1C" w14:textId="77C57CFF" w:rsidR="009F2701" w:rsidRPr="00CC27B3" w:rsidRDefault="009F2701" w:rsidP="00ED3B7D">
      <w:pPr>
        <w:rPr>
          <w:rFonts w:asciiTheme="minorHAnsi" w:hAnsiTheme="minorHAnsi" w:cstheme="minorHAnsi"/>
          <w:sz w:val="28"/>
          <w:szCs w:val="28"/>
        </w:rPr>
      </w:pPr>
      <w:r w:rsidRPr="00CC27B3">
        <w:rPr>
          <w:rFonts w:asciiTheme="minorHAnsi" w:hAnsiTheme="minorHAnsi" w:cstheme="minorHAnsi"/>
          <w:sz w:val="28"/>
          <w:szCs w:val="28"/>
        </w:rPr>
        <w:t>Additionally, positions held by ladies not on the committee are:</w:t>
      </w:r>
    </w:p>
    <w:p w14:paraId="4F5FB73F" w14:textId="77777777" w:rsidR="009F2701" w:rsidRPr="00CC27B3" w:rsidRDefault="009F2701" w:rsidP="00ED3B7D">
      <w:pPr>
        <w:rPr>
          <w:rFonts w:asciiTheme="minorHAnsi" w:hAnsiTheme="minorHAnsi" w:cstheme="minorHAnsi"/>
          <w:sz w:val="28"/>
          <w:szCs w:val="28"/>
        </w:rPr>
      </w:pPr>
    </w:p>
    <w:p w14:paraId="2605C3B4" w14:textId="20C64199" w:rsidR="009F2701" w:rsidRPr="00CC27B3" w:rsidRDefault="009F2701" w:rsidP="00ED3B7D">
      <w:pPr>
        <w:rPr>
          <w:rFonts w:asciiTheme="minorHAnsi" w:hAnsiTheme="minorHAnsi" w:cstheme="minorHAnsi"/>
          <w:sz w:val="28"/>
          <w:szCs w:val="28"/>
        </w:rPr>
      </w:pPr>
      <w:r w:rsidRPr="00CC27B3">
        <w:rPr>
          <w:rFonts w:asciiTheme="minorHAnsi" w:hAnsiTheme="minorHAnsi" w:cstheme="minorHAnsi"/>
          <w:sz w:val="28"/>
          <w:szCs w:val="28"/>
        </w:rPr>
        <w:t>P&amp;K Scratch League – Lesley Baillie</w:t>
      </w:r>
    </w:p>
    <w:p w14:paraId="2E008F23" w14:textId="73047D42" w:rsidR="002F2D8D" w:rsidRPr="00CC27B3" w:rsidRDefault="009F2701" w:rsidP="00ED3B7D">
      <w:pPr>
        <w:rPr>
          <w:rFonts w:asciiTheme="minorHAnsi" w:hAnsiTheme="minorHAnsi" w:cstheme="minorHAnsi"/>
          <w:sz w:val="28"/>
          <w:szCs w:val="28"/>
        </w:rPr>
      </w:pPr>
      <w:r w:rsidRPr="00CC27B3">
        <w:rPr>
          <w:rFonts w:asciiTheme="minorHAnsi" w:hAnsiTheme="minorHAnsi" w:cstheme="minorHAnsi"/>
          <w:sz w:val="28"/>
          <w:szCs w:val="28"/>
        </w:rPr>
        <w:t xml:space="preserve">Boarshead </w:t>
      </w:r>
      <w:r w:rsidR="000220DB" w:rsidRPr="00CC27B3">
        <w:rPr>
          <w:rFonts w:asciiTheme="minorHAnsi" w:hAnsiTheme="minorHAnsi" w:cstheme="minorHAnsi"/>
          <w:sz w:val="28"/>
          <w:szCs w:val="28"/>
        </w:rPr>
        <w:t>/ Sunday Diehards – Jan King / Barbara Whitlock</w:t>
      </w:r>
    </w:p>
    <w:p w14:paraId="1D4D54CB" w14:textId="0942D1F8" w:rsidR="00E85568" w:rsidRPr="00CC27B3" w:rsidRDefault="00E85568" w:rsidP="00ED3B7D">
      <w:pPr>
        <w:rPr>
          <w:rFonts w:asciiTheme="minorHAnsi" w:hAnsiTheme="minorHAnsi" w:cstheme="minorHAnsi"/>
          <w:sz w:val="28"/>
          <w:szCs w:val="28"/>
        </w:rPr>
      </w:pPr>
      <w:r w:rsidRPr="00CC27B3">
        <w:rPr>
          <w:rFonts w:asciiTheme="minorHAnsi" w:hAnsiTheme="minorHAnsi" w:cstheme="minorHAnsi"/>
          <w:sz w:val="28"/>
          <w:szCs w:val="28"/>
        </w:rPr>
        <w:t>Summer and Winter Ringers – Linda Sommerville</w:t>
      </w:r>
    </w:p>
    <w:p w14:paraId="783F70C5" w14:textId="12A4E0B0" w:rsidR="00ED3B7D" w:rsidRPr="00CC27B3" w:rsidRDefault="001D5F12" w:rsidP="00ED3B7D">
      <w:pPr>
        <w:rPr>
          <w:rFonts w:asciiTheme="minorHAnsi" w:hAnsiTheme="minorHAnsi" w:cstheme="minorHAnsi"/>
          <w:sz w:val="28"/>
          <w:szCs w:val="28"/>
        </w:rPr>
      </w:pPr>
      <w:r w:rsidRPr="00CC27B3">
        <w:rPr>
          <w:rFonts w:asciiTheme="minorHAnsi" w:hAnsiTheme="minorHAnsi" w:cstheme="minorHAnsi"/>
          <w:sz w:val="28"/>
          <w:szCs w:val="28"/>
        </w:rPr>
        <w:tab/>
      </w:r>
      <w:r w:rsidRPr="00CC27B3">
        <w:rPr>
          <w:rFonts w:asciiTheme="minorHAnsi" w:hAnsiTheme="minorHAnsi" w:cstheme="minorHAnsi"/>
          <w:sz w:val="28"/>
          <w:szCs w:val="28"/>
        </w:rPr>
        <w:tab/>
      </w:r>
      <w:r w:rsidR="002F6173" w:rsidRPr="00CC27B3">
        <w:rPr>
          <w:rFonts w:asciiTheme="minorHAnsi" w:hAnsiTheme="minorHAnsi" w:cstheme="minorHAnsi"/>
          <w:sz w:val="28"/>
          <w:szCs w:val="28"/>
        </w:rPr>
        <w:tab/>
      </w:r>
    </w:p>
    <w:p w14:paraId="450B8DCC" w14:textId="38B59CA2" w:rsidR="00ED3B7D" w:rsidRPr="00CC27B3" w:rsidRDefault="00ED3B7D" w:rsidP="00ED3B7D">
      <w:pPr>
        <w:rPr>
          <w:rFonts w:asciiTheme="minorHAnsi" w:hAnsiTheme="minorHAnsi" w:cstheme="minorHAnsi"/>
          <w:color w:val="0000FF"/>
          <w:sz w:val="28"/>
          <w:szCs w:val="28"/>
        </w:rPr>
      </w:pPr>
    </w:p>
    <w:p w14:paraId="2B2CDCA0" w14:textId="77777777" w:rsidR="00ED3B7D" w:rsidRPr="00CC27B3" w:rsidRDefault="00ED3B7D" w:rsidP="00ED3B7D">
      <w:pPr>
        <w:rPr>
          <w:rFonts w:asciiTheme="minorHAnsi" w:hAnsiTheme="minorHAnsi" w:cstheme="minorHAnsi"/>
          <w:sz w:val="28"/>
          <w:szCs w:val="28"/>
        </w:rPr>
      </w:pPr>
    </w:p>
    <w:p w14:paraId="7318A13E" w14:textId="77777777" w:rsidR="00ED3B7D" w:rsidRPr="00CC27B3" w:rsidRDefault="00ED3B7D" w:rsidP="00ED3B7D">
      <w:pPr>
        <w:rPr>
          <w:rFonts w:asciiTheme="minorHAnsi" w:hAnsiTheme="minorHAnsi" w:cstheme="minorHAnsi"/>
          <w:sz w:val="28"/>
          <w:szCs w:val="28"/>
        </w:rPr>
      </w:pPr>
    </w:p>
    <w:p w14:paraId="12EEAD6E" w14:textId="77777777" w:rsidR="00ED3B7D" w:rsidRPr="00CC27B3" w:rsidRDefault="00ED3B7D" w:rsidP="00ED3B7D">
      <w:pPr>
        <w:rPr>
          <w:rFonts w:asciiTheme="minorHAnsi" w:hAnsiTheme="minorHAnsi" w:cstheme="minorHAnsi"/>
          <w:b/>
          <w:color w:val="4F81BD"/>
        </w:rPr>
      </w:pPr>
      <w:r w:rsidRPr="00CC27B3">
        <w:rPr>
          <w:rFonts w:asciiTheme="minorHAnsi" w:hAnsiTheme="minorHAnsi" w:cstheme="minorHAnsi"/>
          <w:b/>
          <w:color w:val="4F81BD"/>
        </w:rPr>
        <w:br w:type="page"/>
      </w:r>
    </w:p>
    <w:tbl>
      <w:tblPr>
        <w:tblW w:w="0" w:type="auto"/>
        <w:tblLook w:val="00A0" w:firstRow="1" w:lastRow="0" w:firstColumn="1" w:lastColumn="0" w:noHBand="0" w:noVBand="0"/>
      </w:tblPr>
      <w:tblGrid>
        <w:gridCol w:w="9180"/>
      </w:tblGrid>
      <w:tr w:rsidR="00ED3B7D" w:rsidRPr="00CC27B3" w14:paraId="6FFE804A" w14:textId="77777777" w:rsidTr="000A459E">
        <w:tc>
          <w:tcPr>
            <w:tcW w:w="9180" w:type="dxa"/>
            <w:tcBorders>
              <w:bottom w:val="single" w:sz="18" w:space="0" w:color="808080"/>
              <w:right w:val="single" w:sz="18" w:space="0" w:color="808080"/>
            </w:tcBorders>
          </w:tcPr>
          <w:p w14:paraId="698009A2" w14:textId="77777777" w:rsidR="00ED3B7D" w:rsidRPr="00CC27B3" w:rsidRDefault="00ED3B7D" w:rsidP="00CC27B3">
            <w:pPr>
              <w:pStyle w:val="Heading1"/>
              <w:ind w:left="0"/>
              <w:rPr>
                <w:rFonts w:asciiTheme="minorHAnsi" w:hAnsiTheme="minorHAnsi" w:cstheme="minorHAnsi"/>
                <w:sz w:val="56"/>
                <w:szCs w:val="56"/>
              </w:rPr>
            </w:pPr>
            <w:bookmarkStart w:id="4" w:name="_Toc317358139"/>
            <w:r w:rsidRPr="00CC27B3">
              <w:rPr>
                <w:rFonts w:asciiTheme="minorHAnsi" w:hAnsiTheme="minorHAnsi" w:cstheme="minorHAnsi"/>
                <w:color w:val="4F81BD"/>
                <w:sz w:val="56"/>
                <w:szCs w:val="56"/>
              </w:rPr>
              <w:lastRenderedPageBreak/>
              <w:t>Handicaps</w:t>
            </w:r>
            <w:bookmarkEnd w:id="4"/>
          </w:p>
        </w:tc>
      </w:tr>
      <w:tr w:rsidR="00ED3B7D" w:rsidRPr="00CC27B3" w14:paraId="5559E91B" w14:textId="77777777" w:rsidTr="000A459E">
        <w:tc>
          <w:tcPr>
            <w:tcW w:w="9180" w:type="dxa"/>
            <w:tcBorders>
              <w:top w:val="single" w:sz="18" w:space="0" w:color="808080"/>
            </w:tcBorders>
          </w:tcPr>
          <w:p w14:paraId="118C7B11" w14:textId="45EAC659" w:rsidR="00ED3B7D" w:rsidRPr="00CC27B3" w:rsidRDefault="009F2701"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Updated January 2020</w:t>
            </w:r>
          </w:p>
        </w:tc>
      </w:tr>
    </w:tbl>
    <w:p w14:paraId="755097E8" w14:textId="77777777" w:rsidR="00ED3B7D" w:rsidRPr="00141E5F" w:rsidRDefault="00ED3B7D" w:rsidP="00ED3B7D">
      <w:pPr>
        <w:pStyle w:val="ListParagraph"/>
        <w:numPr>
          <w:ilvl w:val="0"/>
          <w:numId w:val="22"/>
        </w:numPr>
        <w:spacing w:before="240" w:after="240" w:line="360" w:lineRule="auto"/>
        <w:ind w:left="357" w:hanging="357"/>
        <w:jc w:val="both"/>
        <w:rPr>
          <w:rFonts w:asciiTheme="minorHAnsi" w:hAnsiTheme="minorHAnsi" w:cstheme="minorHAnsi"/>
        </w:rPr>
      </w:pPr>
      <w:r w:rsidRPr="00141E5F">
        <w:rPr>
          <w:rFonts w:asciiTheme="minorHAnsi" w:hAnsiTheme="minorHAnsi" w:cstheme="minorHAnsi"/>
        </w:rPr>
        <w:t xml:space="preserve">You must have a competition handicap status (‘c’ status) before you can compete in the ladies counting competitions.  </w:t>
      </w:r>
      <w:r w:rsidRPr="00141E5F">
        <w:rPr>
          <w:rFonts w:asciiTheme="minorHAnsi" w:hAnsiTheme="minorHAnsi" w:cstheme="minorHAnsi"/>
          <w:lang w:val="en-GB"/>
        </w:rPr>
        <w:t xml:space="preserve">Players without a ‘c’ status may play in the competition in order to submit scores to regain a competition handicap.  However, their score cannot be included in the CSS calculation.  </w:t>
      </w:r>
      <w:r w:rsidRPr="00141E5F">
        <w:rPr>
          <w:rFonts w:asciiTheme="minorHAnsi" w:hAnsiTheme="minorHAnsi" w:cstheme="minorHAnsi"/>
        </w:rPr>
        <w:t>Most of the Tuesday / Saturday Alternate Day competitions are counting for handicap</w:t>
      </w:r>
      <w:r w:rsidR="00B30A94" w:rsidRPr="00141E5F">
        <w:rPr>
          <w:rFonts w:asciiTheme="minorHAnsi" w:hAnsiTheme="minorHAnsi" w:cstheme="minorHAnsi"/>
        </w:rPr>
        <w:t xml:space="preserve">. </w:t>
      </w:r>
      <w:r w:rsidRPr="00141E5F">
        <w:rPr>
          <w:rFonts w:asciiTheme="minorHAnsi" w:hAnsiTheme="minorHAnsi" w:cstheme="minorHAnsi"/>
        </w:rPr>
        <w:t xml:space="preserve"> </w:t>
      </w:r>
      <w:r w:rsidR="00B30A94" w:rsidRPr="00141E5F">
        <w:rPr>
          <w:rFonts w:asciiTheme="minorHAnsi" w:hAnsiTheme="minorHAnsi" w:cstheme="minorHAnsi"/>
        </w:rPr>
        <w:t>C</w:t>
      </w:r>
      <w:r w:rsidRPr="00141E5F">
        <w:rPr>
          <w:rFonts w:asciiTheme="minorHAnsi" w:hAnsiTheme="minorHAnsi" w:cstheme="minorHAnsi"/>
        </w:rPr>
        <w:t>heck the fixture list for further details.</w:t>
      </w:r>
    </w:p>
    <w:p w14:paraId="2FE09D16" w14:textId="77777777" w:rsidR="00ED3B7D" w:rsidRPr="00141E5F" w:rsidRDefault="00ED3B7D" w:rsidP="00ED3B7D">
      <w:pPr>
        <w:pStyle w:val="ListParagraph"/>
        <w:numPr>
          <w:ilvl w:val="0"/>
          <w:numId w:val="22"/>
        </w:numPr>
        <w:spacing w:before="240" w:after="240" w:line="360" w:lineRule="auto"/>
        <w:ind w:left="357" w:hanging="357"/>
        <w:jc w:val="both"/>
        <w:rPr>
          <w:rFonts w:asciiTheme="minorHAnsi" w:hAnsiTheme="minorHAnsi" w:cstheme="minorHAnsi"/>
        </w:rPr>
      </w:pPr>
      <w:r w:rsidRPr="00141E5F">
        <w:rPr>
          <w:rFonts w:asciiTheme="minorHAnsi" w:hAnsiTheme="minorHAnsi" w:cstheme="minorHAnsi"/>
        </w:rPr>
        <w:t>You will find Score Cards in the Ladies Locker Room on the wall to the RH side of door, or alternatively you can collect a Score Card from the Professional shop.  The sign beside the Professional’s shop (beside the practice putting green) displays the designated course of the day.</w:t>
      </w:r>
    </w:p>
    <w:p w14:paraId="2A824A36" w14:textId="7F220887" w:rsidR="001F07AF" w:rsidRPr="00141E5F" w:rsidRDefault="001F07AF" w:rsidP="001F07AF">
      <w:pPr>
        <w:pStyle w:val="ListParagraph"/>
        <w:numPr>
          <w:ilvl w:val="0"/>
          <w:numId w:val="22"/>
        </w:numPr>
        <w:spacing w:before="240" w:after="240" w:line="360" w:lineRule="auto"/>
        <w:ind w:left="357" w:hanging="357"/>
        <w:jc w:val="both"/>
        <w:rPr>
          <w:rFonts w:asciiTheme="minorHAnsi" w:hAnsiTheme="minorHAnsi" w:cstheme="minorHAnsi"/>
        </w:rPr>
      </w:pPr>
      <w:r w:rsidRPr="00141E5F">
        <w:rPr>
          <w:rFonts w:asciiTheme="minorHAnsi" w:hAnsiTheme="minorHAnsi" w:cstheme="minorHAnsi"/>
        </w:rPr>
        <w:t>When you have a handicap (club competitions hav</w:t>
      </w:r>
      <w:r w:rsidR="0048374D" w:rsidRPr="00141E5F">
        <w:rPr>
          <w:rFonts w:asciiTheme="minorHAnsi" w:hAnsiTheme="minorHAnsi" w:cstheme="minorHAnsi"/>
        </w:rPr>
        <w:t>e a maximum 36c handicap and SG</w:t>
      </w:r>
      <w:r w:rsidRPr="00141E5F">
        <w:rPr>
          <w:rFonts w:asciiTheme="minorHAnsi" w:hAnsiTheme="minorHAnsi" w:cstheme="minorHAnsi"/>
        </w:rPr>
        <w:t xml:space="preserve"> Medals have a maximum 54c handicap) you may play in any of the ladies’ competitions.  However, to play in the ladies’ competitions, you are required to pay </w:t>
      </w:r>
      <w:r w:rsidR="009F2701" w:rsidRPr="00141E5F">
        <w:rPr>
          <w:rFonts w:asciiTheme="minorHAnsi" w:hAnsiTheme="minorHAnsi" w:cstheme="minorHAnsi"/>
        </w:rPr>
        <w:t>a weekly</w:t>
      </w:r>
      <w:r w:rsidRPr="00141E5F">
        <w:rPr>
          <w:rFonts w:asciiTheme="minorHAnsi" w:hAnsiTheme="minorHAnsi" w:cstheme="minorHAnsi"/>
        </w:rPr>
        <w:t xml:space="preserve"> competition </w:t>
      </w:r>
      <w:r w:rsidR="009F2701" w:rsidRPr="00141E5F">
        <w:rPr>
          <w:rFonts w:asciiTheme="minorHAnsi" w:hAnsiTheme="minorHAnsi" w:cstheme="minorHAnsi"/>
        </w:rPr>
        <w:t>fee of around £1-£2 per game depending on the competition</w:t>
      </w:r>
      <w:r w:rsidRPr="00141E5F">
        <w:rPr>
          <w:rFonts w:asciiTheme="minorHAnsi" w:hAnsiTheme="minorHAnsi" w:cstheme="minorHAnsi"/>
        </w:rPr>
        <w:t xml:space="preserve">.  This covers prizes, engraving etc.  </w:t>
      </w:r>
    </w:p>
    <w:p w14:paraId="63A9F49A" w14:textId="77777777" w:rsidR="00ED3B7D" w:rsidRPr="00141E5F" w:rsidRDefault="00ED3B7D" w:rsidP="00ED3B7D">
      <w:pPr>
        <w:pStyle w:val="ListParagraph"/>
        <w:numPr>
          <w:ilvl w:val="0"/>
          <w:numId w:val="22"/>
        </w:numPr>
        <w:spacing w:before="240" w:after="240" w:line="360" w:lineRule="auto"/>
        <w:ind w:left="357" w:hanging="357"/>
        <w:jc w:val="both"/>
        <w:rPr>
          <w:rFonts w:asciiTheme="minorHAnsi" w:hAnsiTheme="minorHAnsi" w:cstheme="minorHAnsi"/>
        </w:rPr>
      </w:pPr>
      <w:r w:rsidRPr="00141E5F">
        <w:rPr>
          <w:rFonts w:asciiTheme="minorHAnsi" w:hAnsiTheme="minorHAnsi" w:cstheme="minorHAnsi"/>
          <w:b/>
          <w:smallCaps/>
        </w:rPr>
        <w:t>Retaining your handicap</w:t>
      </w:r>
      <w:r w:rsidRPr="00141E5F">
        <w:rPr>
          <w:rFonts w:asciiTheme="minorHAnsi" w:hAnsiTheme="minorHAnsi" w:cstheme="minorHAnsi"/>
          <w:b/>
          <w:smallCaps/>
          <w:color w:val="FF0000"/>
        </w:rPr>
        <w:t>:</w:t>
      </w:r>
      <w:r w:rsidRPr="00141E5F">
        <w:rPr>
          <w:rFonts w:asciiTheme="minorHAnsi" w:hAnsiTheme="minorHAnsi" w:cstheme="minorHAnsi"/>
        </w:rPr>
        <w:t xml:space="preserve"> You will be able to keep this competition handicap for the following year, but any subsequent year you are required to play:-</w:t>
      </w:r>
    </w:p>
    <w:p w14:paraId="0A199C6E" w14:textId="231470DB" w:rsidR="00ED3B7D" w:rsidRPr="00141E5F" w:rsidRDefault="00ED3B7D" w:rsidP="00026F29">
      <w:pPr>
        <w:pStyle w:val="ListParagraph"/>
        <w:spacing w:before="240" w:after="240" w:line="360" w:lineRule="auto"/>
        <w:ind w:left="2160"/>
        <w:jc w:val="both"/>
        <w:rPr>
          <w:rFonts w:asciiTheme="minorHAnsi" w:hAnsiTheme="minorHAnsi" w:cstheme="minorHAnsi"/>
        </w:rPr>
      </w:pPr>
      <w:r w:rsidRPr="00141E5F">
        <w:rPr>
          <w:rFonts w:asciiTheme="minorHAnsi" w:hAnsiTheme="minorHAnsi" w:cstheme="minorHAnsi"/>
        </w:rPr>
        <w:t xml:space="preserve">3 x 18 hole Qualifying Competitions (including Away Games or Supplementary Scores) </w:t>
      </w:r>
      <w:r w:rsidRPr="00141E5F">
        <w:rPr>
          <w:rFonts w:asciiTheme="minorHAnsi" w:hAnsiTheme="minorHAnsi" w:cstheme="minorHAnsi"/>
        </w:rPr>
        <w:tab/>
      </w:r>
      <w:r w:rsidRPr="00141E5F">
        <w:rPr>
          <w:rFonts w:asciiTheme="minorHAnsi" w:hAnsiTheme="minorHAnsi" w:cstheme="minorHAnsi"/>
        </w:rPr>
        <w:tab/>
      </w:r>
      <w:r w:rsidRPr="00141E5F">
        <w:rPr>
          <w:rFonts w:asciiTheme="minorHAnsi" w:hAnsiTheme="minorHAnsi" w:cstheme="minorHAnsi"/>
        </w:rPr>
        <w:tab/>
      </w:r>
    </w:p>
    <w:p w14:paraId="1392CB55" w14:textId="77777777" w:rsidR="00ED3B7D" w:rsidRPr="00141E5F" w:rsidRDefault="00ED3B7D" w:rsidP="00ED3B7D">
      <w:pPr>
        <w:pStyle w:val="ListParagraph"/>
        <w:spacing w:before="240" w:after="240" w:line="360" w:lineRule="auto"/>
        <w:ind w:left="0"/>
        <w:jc w:val="both"/>
        <w:rPr>
          <w:rFonts w:asciiTheme="minorHAnsi" w:hAnsiTheme="minorHAnsi" w:cstheme="minorHAnsi"/>
        </w:rPr>
      </w:pPr>
      <w:r w:rsidRPr="00141E5F">
        <w:rPr>
          <w:rFonts w:asciiTheme="minorHAnsi" w:hAnsiTheme="minorHAnsi" w:cstheme="minorHAnsi"/>
        </w:rPr>
        <w:tab/>
      </w:r>
      <w:r w:rsidRPr="00141E5F">
        <w:rPr>
          <w:rFonts w:asciiTheme="minorHAnsi" w:hAnsiTheme="minorHAnsi" w:cstheme="minorHAnsi"/>
        </w:rPr>
        <w:tab/>
      </w:r>
      <w:r w:rsidRPr="00141E5F">
        <w:rPr>
          <w:rFonts w:asciiTheme="minorHAnsi" w:hAnsiTheme="minorHAnsi" w:cstheme="minorHAnsi"/>
        </w:rPr>
        <w:tab/>
      </w:r>
      <w:r w:rsidRPr="00141E5F">
        <w:rPr>
          <w:rFonts w:asciiTheme="minorHAnsi" w:hAnsiTheme="minorHAnsi" w:cstheme="minorHAnsi"/>
        </w:rPr>
        <w:tab/>
        <w:t xml:space="preserve">OR </w:t>
      </w:r>
    </w:p>
    <w:p w14:paraId="018F252B" w14:textId="562AB8F8" w:rsidR="00ED3B7D" w:rsidRPr="00141E5F" w:rsidRDefault="00ED3B7D" w:rsidP="00ED3B7D">
      <w:pPr>
        <w:pStyle w:val="ListParagraph"/>
        <w:spacing w:before="240" w:after="240" w:line="360" w:lineRule="auto"/>
        <w:ind w:left="0"/>
        <w:jc w:val="both"/>
        <w:rPr>
          <w:rFonts w:asciiTheme="minorHAnsi" w:hAnsiTheme="minorHAnsi" w:cstheme="minorHAnsi"/>
        </w:rPr>
      </w:pPr>
      <w:r w:rsidRPr="00141E5F">
        <w:rPr>
          <w:rFonts w:asciiTheme="minorHAnsi" w:hAnsiTheme="minorHAnsi" w:cstheme="minorHAnsi"/>
        </w:rPr>
        <w:tab/>
        <w:t xml:space="preserve">                       </w:t>
      </w:r>
      <w:r w:rsidR="00026F29" w:rsidRPr="00141E5F">
        <w:rPr>
          <w:rFonts w:asciiTheme="minorHAnsi" w:hAnsiTheme="minorHAnsi" w:cstheme="minorHAnsi"/>
        </w:rPr>
        <w:tab/>
      </w:r>
      <w:r w:rsidRPr="00141E5F">
        <w:rPr>
          <w:rFonts w:asciiTheme="minorHAnsi" w:hAnsiTheme="minorHAnsi" w:cstheme="minorHAnsi"/>
        </w:rPr>
        <w:t xml:space="preserve"> 3 x 9 hole Qualifying Competitions. </w:t>
      </w:r>
    </w:p>
    <w:p w14:paraId="6B919951" w14:textId="77777777" w:rsidR="00ED3B7D" w:rsidRPr="00141E5F" w:rsidRDefault="00ED3B7D" w:rsidP="00ED3B7D">
      <w:pPr>
        <w:pStyle w:val="ListParagraph"/>
        <w:spacing w:before="240" w:after="240" w:line="360" w:lineRule="auto"/>
        <w:ind w:left="0"/>
        <w:jc w:val="both"/>
        <w:rPr>
          <w:rFonts w:asciiTheme="minorHAnsi" w:hAnsiTheme="minorHAnsi" w:cstheme="minorHAnsi"/>
        </w:rPr>
      </w:pPr>
      <w:r w:rsidRPr="00141E5F">
        <w:rPr>
          <w:rFonts w:asciiTheme="minorHAnsi" w:hAnsiTheme="minorHAnsi" w:cstheme="minorHAnsi"/>
        </w:rPr>
        <w:tab/>
      </w:r>
      <w:r w:rsidRPr="00141E5F">
        <w:rPr>
          <w:rFonts w:asciiTheme="minorHAnsi" w:hAnsiTheme="minorHAnsi" w:cstheme="minorHAnsi"/>
        </w:rPr>
        <w:tab/>
      </w:r>
      <w:r w:rsidRPr="00141E5F">
        <w:rPr>
          <w:rFonts w:asciiTheme="minorHAnsi" w:hAnsiTheme="minorHAnsi" w:cstheme="minorHAnsi"/>
        </w:rPr>
        <w:tab/>
      </w:r>
      <w:r w:rsidRPr="00141E5F">
        <w:rPr>
          <w:rFonts w:asciiTheme="minorHAnsi" w:hAnsiTheme="minorHAnsi" w:cstheme="minorHAnsi"/>
        </w:rPr>
        <w:tab/>
        <w:t>OR</w:t>
      </w:r>
    </w:p>
    <w:p w14:paraId="4BB3A932" w14:textId="3B94CA89" w:rsidR="00ED3B7D" w:rsidRPr="00141E5F" w:rsidRDefault="00ED3B7D" w:rsidP="00ED3B7D">
      <w:pPr>
        <w:pStyle w:val="ListParagraph"/>
        <w:spacing w:before="240" w:after="240" w:line="360" w:lineRule="auto"/>
        <w:ind w:left="0"/>
        <w:jc w:val="both"/>
        <w:rPr>
          <w:rFonts w:asciiTheme="minorHAnsi" w:hAnsiTheme="minorHAnsi" w:cstheme="minorHAnsi"/>
        </w:rPr>
      </w:pPr>
      <w:r w:rsidRPr="00141E5F">
        <w:rPr>
          <w:rFonts w:asciiTheme="minorHAnsi" w:hAnsiTheme="minorHAnsi" w:cstheme="minorHAnsi"/>
        </w:rPr>
        <w:tab/>
      </w:r>
      <w:r w:rsidRPr="00141E5F">
        <w:rPr>
          <w:rFonts w:asciiTheme="minorHAnsi" w:hAnsiTheme="minorHAnsi" w:cstheme="minorHAnsi"/>
        </w:rPr>
        <w:tab/>
      </w:r>
      <w:r w:rsidR="00026F29" w:rsidRPr="00141E5F">
        <w:rPr>
          <w:rFonts w:asciiTheme="minorHAnsi" w:hAnsiTheme="minorHAnsi" w:cstheme="minorHAnsi"/>
        </w:rPr>
        <w:tab/>
      </w:r>
      <w:r w:rsidRPr="00141E5F">
        <w:rPr>
          <w:rFonts w:asciiTheme="minorHAnsi" w:hAnsiTheme="minorHAnsi" w:cstheme="minorHAnsi"/>
        </w:rPr>
        <w:t>A Mixture of the 18 / 9 hole qualifying competitions</w:t>
      </w:r>
    </w:p>
    <w:p w14:paraId="466EB06A" w14:textId="77777777" w:rsidR="00ED3B7D" w:rsidRPr="00141E5F" w:rsidRDefault="00ED3B7D" w:rsidP="00ED3B7D">
      <w:pPr>
        <w:pStyle w:val="ListParagraph"/>
        <w:spacing w:before="240" w:after="240" w:line="360" w:lineRule="auto"/>
        <w:ind w:left="0"/>
        <w:jc w:val="both"/>
        <w:rPr>
          <w:rFonts w:asciiTheme="minorHAnsi" w:hAnsiTheme="minorHAnsi" w:cstheme="minorHAnsi"/>
        </w:rPr>
      </w:pPr>
      <w:r w:rsidRPr="00141E5F">
        <w:rPr>
          <w:rFonts w:asciiTheme="minorHAnsi" w:hAnsiTheme="minorHAnsi" w:cstheme="minorHAnsi"/>
        </w:rPr>
        <w:t xml:space="preserve"> </w:t>
      </w:r>
    </w:p>
    <w:p w14:paraId="1F72B6C4" w14:textId="77777777" w:rsidR="00ED3B7D" w:rsidRPr="00141E5F" w:rsidRDefault="00ED3B7D" w:rsidP="00ED3B7D">
      <w:pPr>
        <w:pStyle w:val="ListParagraph"/>
        <w:numPr>
          <w:ilvl w:val="0"/>
          <w:numId w:val="22"/>
        </w:numPr>
        <w:spacing w:before="240" w:after="240" w:line="360" w:lineRule="auto"/>
        <w:ind w:left="357" w:hanging="357"/>
        <w:jc w:val="both"/>
        <w:rPr>
          <w:rFonts w:asciiTheme="minorHAnsi" w:hAnsiTheme="minorHAnsi" w:cstheme="minorHAnsi"/>
        </w:rPr>
      </w:pPr>
      <w:r w:rsidRPr="00141E5F">
        <w:rPr>
          <w:rFonts w:asciiTheme="minorHAnsi" w:hAnsiTheme="minorHAnsi" w:cstheme="minorHAnsi"/>
        </w:rPr>
        <w:t xml:space="preserve"> All Muckhart Qualifying games must be played on the designated course of the day, in the case of 9 holes this would be the front 9 holes. (See enclosed notices for ‘Supplementary Scores’ and ‘Away Scores’ on pages 18 &amp; 19).</w:t>
      </w:r>
    </w:p>
    <w:p w14:paraId="0EDA3208" w14:textId="4A956CF1" w:rsidR="00ED3B7D" w:rsidRPr="00141E5F" w:rsidRDefault="00A7275C" w:rsidP="00ED3B7D">
      <w:pPr>
        <w:pStyle w:val="ListParagraph"/>
        <w:numPr>
          <w:ilvl w:val="0"/>
          <w:numId w:val="22"/>
        </w:numPr>
        <w:spacing w:before="240" w:after="240" w:line="360" w:lineRule="auto"/>
        <w:ind w:left="357" w:hanging="357"/>
        <w:jc w:val="both"/>
        <w:rPr>
          <w:rFonts w:asciiTheme="minorHAnsi" w:hAnsiTheme="minorHAnsi" w:cstheme="minorHAnsi"/>
        </w:rPr>
      </w:pPr>
      <w:r w:rsidRPr="00141E5F">
        <w:rPr>
          <w:rFonts w:asciiTheme="minorHAnsi" w:hAnsiTheme="minorHAnsi" w:cstheme="minorHAnsi"/>
        </w:rPr>
        <w:t>We have a What’s App group of lady members</w:t>
      </w:r>
      <w:r w:rsidR="00ED3B7D" w:rsidRPr="00141E5F">
        <w:rPr>
          <w:rFonts w:asciiTheme="minorHAnsi" w:hAnsiTheme="minorHAnsi" w:cstheme="minorHAnsi"/>
        </w:rPr>
        <w:t xml:space="preserve"> who are willing to go out with you and mark your card.  Feel free to contact any of them to arrange a convenient time to go out and mark a card.</w:t>
      </w:r>
    </w:p>
    <w:p w14:paraId="193FC2A7" w14:textId="1CBDE050" w:rsidR="00ED3B7D" w:rsidRPr="00141E5F" w:rsidRDefault="00ED3B7D" w:rsidP="001F07AF">
      <w:pPr>
        <w:pStyle w:val="ListParagraph"/>
        <w:numPr>
          <w:ilvl w:val="0"/>
          <w:numId w:val="22"/>
        </w:numPr>
        <w:spacing w:before="240" w:line="360" w:lineRule="auto"/>
        <w:ind w:left="357" w:hanging="357"/>
        <w:jc w:val="both"/>
        <w:rPr>
          <w:rFonts w:asciiTheme="minorHAnsi" w:hAnsiTheme="minorHAnsi" w:cstheme="minorHAnsi"/>
        </w:rPr>
      </w:pPr>
      <w:r w:rsidRPr="00141E5F">
        <w:rPr>
          <w:rFonts w:asciiTheme="minorHAnsi" w:hAnsiTheme="minorHAnsi" w:cstheme="minorHAnsi"/>
        </w:rPr>
        <w:t>The Ladies Handicap Secretary (or any member of the Handicap Team) can be contacted if you have any queries, or if you need further information about handicaps</w:t>
      </w:r>
      <w:r w:rsidR="001F07AF" w:rsidRPr="00141E5F">
        <w:rPr>
          <w:rFonts w:asciiTheme="minorHAnsi" w:hAnsiTheme="minorHAnsi" w:cstheme="minorHAnsi"/>
        </w:rPr>
        <w:t>.</w:t>
      </w:r>
      <w:r w:rsidRPr="00141E5F">
        <w:rPr>
          <w:rFonts w:asciiTheme="minorHAnsi" w:hAnsiTheme="minorHAnsi" w:cstheme="minorHAnsi"/>
          <w:b/>
        </w:rPr>
        <w:br w:type="page"/>
      </w:r>
    </w:p>
    <w:tbl>
      <w:tblPr>
        <w:tblW w:w="0" w:type="auto"/>
        <w:tblLook w:val="00A0" w:firstRow="1" w:lastRow="0" w:firstColumn="1" w:lastColumn="0" w:noHBand="0" w:noVBand="0"/>
      </w:tblPr>
      <w:tblGrid>
        <w:gridCol w:w="9180"/>
      </w:tblGrid>
      <w:tr w:rsidR="00ED3B7D" w:rsidRPr="00CC27B3" w14:paraId="348F8268" w14:textId="77777777" w:rsidTr="000A459E">
        <w:tc>
          <w:tcPr>
            <w:tcW w:w="9180" w:type="dxa"/>
            <w:tcBorders>
              <w:bottom w:val="single" w:sz="18" w:space="0" w:color="808080"/>
              <w:right w:val="single" w:sz="18" w:space="0" w:color="808080"/>
            </w:tcBorders>
          </w:tcPr>
          <w:p w14:paraId="3E1B3365" w14:textId="77777777" w:rsidR="00ED3B7D" w:rsidRPr="00CC27B3" w:rsidRDefault="00ED3B7D" w:rsidP="00CC27B3">
            <w:pPr>
              <w:pStyle w:val="Heading1"/>
              <w:ind w:left="0"/>
              <w:rPr>
                <w:rFonts w:asciiTheme="minorHAnsi" w:hAnsiTheme="minorHAnsi" w:cstheme="minorHAnsi"/>
                <w:sz w:val="56"/>
                <w:szCs w:val="56"/>
              </w:rPr>
            </w:pPr>
            <w:bookmarkStart w:id="5" w:name="_Toc317358140"/>
            <w:r w:rsidRPr="00CC27B3">
              <w:rPr>
                <w:rFonts w:asciiTheme="minorHAnsi" w:hAnsiTheme="minorHAnsi" w:cstheme="minorHAnsi"/>
                <w:color w:val="4F81BD"/>
                <w:sz w:val="56"/>
                <w:szCs w:val="56"/>
              </w:rPr>
              <w:lastRenderedPageBreak/>
              <w:t>Getting Your Handicap</w:t>
            </w:r>
            <w:bookmarkEnd w:id="5"/>
          </w:p>
        </w:tc>
      </w:tr>
      <w:tr w:rsidR="00ED3B7D" w:rsidRPr="00CC27B3" w14:paraId="62F6064B" w14:textId="77777777" w:rsidTr="000A459E">
        <w:tc>
          <w:tcPr>
            <w:tcW w:w="9180" w:type="dxa"/>
            <w:tcBorders>
              <w:top w:val="single" w:sz="18" w:space="0" w:color="808080"/>
            </w:tcBorders>
          </w:tcPr>
          <w:p w14:paraId="008AAC06" w14:textId="3B53139C" w:rsidR="00ED3B7D" w:rsidRPr="00CC27B3" w:rsidRDefault="00ED3B7D" w:rsidP="000A459E">
            <w:pPr>
              <w:spacing w:before="240" w:after="240"/>
              <w:rPr>
                <w:rFonts w:asciiTheme="minorHAnsi" w:hAnsiTheme="minorHAnsi" w:cstheme="minorHAnsi"/>
                <w:sz w:val="28"/>
                <w:szCs w:val="28"/>
              </w:rPr>
            </w:pPr>
          </w:p>
        </w:tc>
      </w:tr>
    </w:tbl>
    <w:p w14:paraId="135C5A38" w14:textId="77777777" w:rsidR="00ED3B7D" w:rsidRPr="00CC27B3" w:rsidRDefault="00ED3B7D" w:rsidP="00ED3B7D">
      <w:pPr>
        <w:rPr>
          <w:rFonts w:asciiTheme="minorHAnsi" w:hAnsiTheme="minorHAnsi" w:cstheme="minorHAnsi"/>
        </w:rPr>
      </w:pPr>
    </w:p>
    <w:p w14:paraId="58FDD5A8" w14:textId="77777777" w:rsidR="00ED3B7D" w:rsidRPr="00CC27B3" w:rsidRDefault="00ED3B7D" w:rsidP="00ED3B7D">
      <w:pPr>
        <w:jc w:val="center"/>
        <w:rPr>
          <w:rFonts w:asciiTheme="minorHAnsi" w:hAnsiTheme="minorHAnsi" w:cstheme="minorHAnsi"/>
          <w:b/>
          <w:color w:val="4F81BD"/>
          <w:sz w:val="32"/>
          <w:szCs w:val="32"/>
        </w:rPr>
      </w:pPr>
    </w:p>
    <w:p w14:paraId="1CFA7A88" w14:textId="77777777" w:rsidR="00ED3B7D" w:rsidRPr="00141E5F" w:rsidRDefault="00ED3B7D" w:rsidP="00ED3B7D">
      <w:pPr>
        <w:ind w:left="993" w:right="1408"/>
        <w:jc w:val="center"/>
        <w:rPr>
          <w:rFonts w:asciiTheme="minorHAnsi" w:hAnsiTheme="minorHAnsi" w:cstheme="minorHAnsi"/>
          <w:b/>
          <w:sz w:val="32"/>
          <w:szCs w:val="32"/>
        </w:rPr>
      </w:pPr>
      <w:r w:rsidRPr="00141E5F">
        <w:rPr>
          <w:rFonts w:asciiTheme="minorHAnsi" w:hAnsiTheme="minorHAnsi" w:cstheme="minorHAnsi"/>
          <w:b/>
          <w:sz w:val="32"/>
          <w:szCs w:val="32"/>
        </w:rPr>
        <w:t>You will need a handicap before you can compete in any of the 18 hole or 9 hole</w:t>
      </w:r>
    </w:p>
    <w:p w14:paraId="503B677B" w14:textId="77777777" w:rsidR="00ED3B7D" w:rsidRPr="00141E5F" w:rsidRDefault="00ED3B7D" w:rsidP="00ED3B7D">
      <w:pPr>
        <w:ind w:left="993" w:right="1408"/>
        <w:jc w:val="center"/>
        <w:rPr>
          <w:rFonts w:asciiTheme="minorHAnsi" w:hAnsiTheme="minorHAnsi" w:cstheme="minorHAnsi"/>
          <w:b/>
          <w:sz w:val="32"/>
          <w:szCs w:val="32"/>
        </w:rPr>
      </w:pPr>
      <w:r w:rsidRPr="00141E5F">
        <w:rPr>
          <w:rFonts w:asciiTheme="minorHAnsi" w:hAnsiTheme="minorHAnsi" w:cstheme="minorHAnsi"/>
          <w:b/>
          <w:sz w:val="32"/>
          <w:szCs w:val="32"/>
        </w:rPr>
        <w:t xml:space="preserve"> counting competitions.</w:t>
      </w:r>
    </w:p>
    <w:p w14:paraId="11FDBCBE" w14:textId="77777777" w:rsidR="00ED3B7D" w:rsidRPr="00141E5F" w:rsidRDefault="00ED3B7D" w:rsidP="00ED3B7D">
      <w:pPr>
        <w:rPr>
          <w:rFonts w:asciiTheme="minorHAnsi" w:hAnsiTheme="minorHAnsi" w:cstheme="minorHAnsi"/>
          <w:b/>
        </w:rPr>
      </w:pPr>
    </w:p>
    <w:p w14:paraId="4E3E7D72" w14:textId="77777777" w:rsidR="00ED3B7D" w:rsidRPr="00CC27B3" w:rsidRDefault="00ED3B7D" w:rsidP="00ED3B7D">
      <w:pPr>
        <w:rPr>
          <w:rFonts w:asciiTheme="minorHAnsi" w:hAnsiTheme="minorHAnsi" w:cstheme="minorHAnsi"/>
          <w:b/>
          <w:color w:val="C0504D"/>
          <w:sz w:val="32"/>
          <w:szCs w:val="32"/>
        </w:rPr>
      </w:pPr>
    </w:p>
    <w:p w14:paraId="4E5F4FA3" w14:textId="77777777" w:rsidR="00ED3B7D" w:rsidRPr="00CC27B3" w:rsidRDefault="00ED3B7D" w:rsidP="00ED3B7D">
      <w:pPr>
        <w:rPr>
          <w:rFonts w:asciiTheme="minorHAnsi" w:hAnsiTheme="minorHAnsi" w:cstheme="minorHAnsi"/>
          <w:b/>
          <w:sz w:val="32"/>
          <w:szCs w:val="32"/>
        </w:rPr>
      </w:pPr>
      <w:r w:rsidRPr="00CC27B3">
        <w:rPr>
          <w:rFonts w:asciiTheme="minorHAnsi" w:hAnsiTheme="minorHAnsi" w:cstheme="minorHAnsi"/>
          <w:b/>
          <w:sz w:val="32"/>
          <w:szCs w:val="32"/>
        </w:rPr>
        <w:t>To get a handicap you must:-</w:t>
      </w:r>
    </w:p>
    <w:p w14:paraId="397EF629" w14:textId="77777777" w:rsidR="00ED3B7D" w:rsidRPr="00CC27B3" w:rsidRDefault="00ED3B7D" w:rsidP="00ED3B7D">
      <w:pPr>
        <w:rPr>
          <w:rFonts w:asciiTheme="minorHAnsi" w:hAnsiTheme="minorHAnsi" w:cstheme="minorHAnsi"/>
        </w:rPr>
      </w:pPr>
    </w:p>
    <w:p w14:paraId="56B6437B" w14:textId="77777777" w:rsidR="00ED3B7D" w:rsidRPr="00CC27B3" w:rsidRDefault="00ED3B7D" w:rsidP="001F07AF">
      <w:pPr>
        <w:pStyle w:val="ListParagraph"/>
        <w:numPr>
          <w:ilvl w:val="0"/>
          <w:numId w:val="28"/>
        </w:numPr>
        <w:rPr>
          <w:rFonts w:asciiTheme="minorHAnsi" w:hAnsiTheme="minorHAnsi" w:cstheme="minorHAnsi"/>
        </w:rPr>
      </w:pPr>
      <w:r w:rsidRPr="00CC27B3">
        <w:rPr>
          <w:rFonts w:asciiTheme="minorHAnsi" w:hAnsiTheme="minorHAnsi" w:cstheme="minorHAnsi"/>
          <w:lang w:val="en-GB"/>
        </w:rPr>
        <w:t xml:space="preserve">Submit a combination of 18 hole and 9 hole scores as long as you submit scores for 54 holes of golf: either 3 x18 holes, 6 x 9 holes or a mixture of both </w:t>
      </w:r>
    </w:p>
    <w:p w14:paraId="2947B58E" w14:textId="77777777" w:rsidR="00ED3B7D" w:rsidRPr="00CC27B3" w:rsidRDefault="00ED3B7D" w:rsidP="00ED3B7D">
      <w:pPr>
        <w:pStyle w:val="ListParagraph"/>
        <w:ind w:left="360"/>
        <w:rPr>
          <w:rFonts w:asciiTheme="minorHAnsi" w:hAnsiTheme="minorHAnsi" w:cstheme="minorHAnsi"/>
        </w:rPr>
      </w:pPr>
    </w:p>
    <w:p w14:paraId="3F0CC355" w14:textId="77777777" w:rsidR="00ED3B7D" w:rsidRPr="00CC27B3" w:rsidRDefault="00ED3B7D" w:rsidP="001F07AF">
      <w:pPr>
        <w:numPr>
          <w:ilvl w:val="0"/>
          <w:numId w:val="28"/>
        </w:numPr>
        <w:spacing w:line="276" w:lineRule="auto"/>
        <w:rPr>
          <w:rFonts w:asciiTheme="minorHAnsi" w:hAnsiTheme="minorHAnsi" w:cstheme="minorHAnsi"/>
        </w:rPr>
      </w:pPr>
      <w:r w:rsidRPr="00CC27B3">
        <w:rPr>
          <w:rFonts w:asciiTheme="minorHAnsi" w:hAnsiTheme="minorHAnsi" w:cstheme="minorHAnsi"/>
        </w:rPr>
        <w:t>Play the designated 18 or 9 hole course of the day</w:t>
      </w:r>
      <w:r w:rsidR="000A0893" w:rsidRPr="00CC27B3">
        <w:rPr>
          <w:rFonts w:asciiTheme="minorHAnsi" w:hAnsiTheme="minorHAnsi" w:cstheme="minorHAnsi"/>
        </w:rPr>
        <w:t xml:space="preserve"> (Check they are on full greens)</w:t>
      </w:r>
    </w:p>
    <w:p w14:paraId="67AE56F0" w14:textId="77777777" w:rsidR="00ED3B7D" w:rsidRPr="00CC27B3" w:rsidRDefault="00ED3B7D" w:rsidP="00ED3B7D">
      <w:pPr>
        <w:spacing w:line="276" w:lineRule="auto"/>
        <w:rPr>
          <w:rFonts w:asciiTheme="minorHAnsi" w:hAnsiTheme="minorHAnsi" w:cstheme="minorHAnsi"/>
        </w:rPr>
      </w:pPr>
    </w:p>
    <w:p w14:paraId="264A24D5" w14:textId="77777777" w:rsidR="00ED3B7D" w:rsidRPr="00CC27B3" w:rsidRDefault="00ED3B7D" w:rsidP="001F07AF">
      <w:pPr>
        <w:numPr>
          <w:ilvl w:val="0"/>
          <w:numId w:val="28"/>
        </w:numPr>
        <w:spacing w:line="276" w:lineRule="auto"/>
        <w:rPr>
          <w:rFonts w:asciiTheme="minorHAnsi" w:hAnsiTheme="minorHAnsi" w:cstheme="minorHAnsi"/>
        </w:rPr>
      </w:pPr>
      <w:r w:rsidRPr="00CC27B3">
        <w:rPr>
          <w:rFonts w:asciiTheme="minorHAnsi" w:hAnsiTheme="minorHAnsi" w:cstheme="minorHAnsi"/>
        </w:rPr>
        <w:t>Get your cards signed by a player (the marker) who holds a current handicap or someone who has had a handicap in the past.</w:t>
      </w:r>
    </w:p>
    <w:p w14:paraId="0573CB96" w14:textId="77777777" w:rsidR="00ED3B7D" w:rsidRPr="00CC27B3" w:rsidRDefault="00ED3B7D" w:rsidP="00ED3B7D">
      <w:pPr>
        <w:spacing w:line="276" w:lineRule="auto"/>
        <w:rPr>
          <w:rFonts w:asciiTheme="minorHAnsi" w:hAnsiTheme="minorHAnsi" w:cstheme="minorHAnsi"/>
        </w:rPr>
      </w:pPr>
    </w:p>
    <w:p w14:paraId="4655E28E" w14:textId="77777777" w:rsidR="00ED3B7D" w:rsidRPr="00CC27B3" w:rsidRDefault="00ED3B7D" w:rsidP="001F07AF">
      <w:pPr>
        <w:numPr>
          <w:ilvl w:val="0"/>
          <w:numId w:val="28"/>
        </w:numPr>
        <w:spacing w:line="276" w:lineRule="auto"/>
        <w:rPr>
          <w:rFonts w:asciiTheme="minorHAnsi" w:hAnsiTheme="minorHAnsi" w:cstheme="minorHAnsi"/>
        </w:rPr>
      </w:pPr>
      <w:r w:rsidRPr="00CC27B3">
        <w:rPr>
          <w:rFonts w:asciiTheme="minorHAnsi" w:hAnsiTheme="minorHAnsi" w:cstheme="minorHAnsi"/>
        </w:rPr>
        <w:t>Ensure you have signed and dated your card (following your game) and that your playing partner / marker has also signed the card.</w:t>
      </w:r>
    </w:p>
    <w:p w14:paraId="67E129BD" w14:textId="77777777" w:rsidR="00ED3B7D" w:rsidRPr="00CC27B3" w:rsidRDefault="00ED3B7D" w:rsidP="00ED3B7D">
      <w:pPr>
        <w:spacing w:line="276" w:lineRule="auto"/>
        <w:rPr>
          <w:rFonts w:asciiTheme="minorHAnsi" w:hAnsiTheme="minorHAnsi" w:cstheme="minorHAnsi"/>
        </w:rPr>
      </w:pPr>
    </w:p>
    <w:p w14:paraId="440B34CA" w14:textId="77777777" w:rsidR="00ED3B7D" w:rsidRPr="00CC27B3" w:rsidRDefault="00ED3B7D" w:rsidP="001F07AF">
      <w:pPr>
        <w:numPr>
          <w:ilvl w:val="0"/>
          <w:numId w:val="28"/>
        </w:numPr>
        <w:spacing w:line="276" w:lineRule="auto"/>
        <w:rPr>
          <w:rFonts w:asciiTheme="minorHAnsi" w:hAnsiTheme="minorHAnsi" w:cstheme="minorHAnsi"/>
        </w:rPr>
      </w:pPr>
      <w:r w:rsidRPr="00CC27B3">
        <w:rPr>
          <w:rFonts w:asciiTheme="minorHAnsi" w:hAnsiTheme="minorHAnsi" w:cstheme="minorHAnsi"/>
        </w:rPr>
        <w:t xml:space="preserve">Write on your card “FOR HANDICAP” and put it in the Score Card box situated to the </w:t>
      </w:r>
      <w:r w:rsidR="000A0893" w:rsidRPr="00CC27B3">
        <w:rPr>
          <w:rFonts w:asciiTheme="minorHAnsi" w:hAnsiTheme="minorHAnsi" w:cstheme="minorHAnsi"/>
        </w:rPr>
        <w:t>left-hand</w:t>
      </w:r>
      <w:r w:rsidRPr="00CC27B3">
        <w:rPr>
          <w:rFonts w:asciiTheme="minorHAnsi" w:hAnsiTheme="minorHAnsi" w:cstheme="minorHAnsi"/>
        </w:rPr>
        <w:t xml:space="preserve"> side of the ‘Social’ notice board in the Ladies Locker Room.</w:t>
      </w:r>
    </w:p>
    <w:p w14:paraId="7CF51042" w14:textId="77777777" w:rsidR="00ED3B7D" w:rsidRPr="00CC27B3" w:rsidRDefault="00ED3B7D" w:rsidP="00ED3B7D">
      <w:pPr>
        <w:spacing w:line="276" w:lineRule="auto"/>
        <w:rPr>
          <w:rFonts w:asciiTheme="minorHAnsi" w:hAnsiTheme="minorHAnsi" w:cstheme="minorHAnsi"/>
        </w:rPr>
      </w:pPr>
    </w:p>
    <w:p w14:paraId="607D9CE0" w14:textId="77777777" w:rsidR="00ED3B7D" w:rsidRPr="00CC27B3" w:rsidRDefault="00ED3B7D" w:rsidP="00ED3B7D">
      <w:pPr>
        <w:spacing w:line="276" w:lineRule="auto"/>
        <w:ind w:firstLine="360"/>
        <w:rPr>
          <w:rFonts w:asciiTheme="minorHAnsi" w:hAnsiTheme="minorHAnsi" w:cstheme="minorHAnsi"/>
        </w:rPr>
      </w:pPr>
    </w:p>
    <w:p w14:paraId="4DF8229A" w14:textId="77777777" w:rsidR="00ED3B7D" w:rsidRPr="00CC27B3" w:rsidRDefault="00ED3B7D" w:rsidP="00ED3B7D">
      <w:pPr>
        <w:spacing w:line="276" w:lineRule="auto"/>
        <w:ind w:left="-710" w:firstLine="360"/>
        <w:rPr>
          <w:rFonts w:asciiTheme="minorHAnsi" w:hAnsiTheme="minorHAnsi" w:cstheme="minorHAnsi"/>
        </w:rPr>
      </w:pPr>
      <w:r w:rsidRPr="00CC27B3">
        <w:rPr>
          <w:rFonts w:asciiTheme="minorHAnsi" w:hAnsiTheme="minorHAnsi" w:cstheme="minorHAnsi"/>
        </w:rPr>
        <w:t>NOTE:</w:t>
      </w:r>
    </w:p>
    <w:p w14:paraId="435456FF" w14:textId="77777777" w:rsidR="00ED3B7D" w:rsidRPr="00CC27B3" w:rsidRDefault="00ED3B7D" w:rsidP="00ED3B7D">
      <w:pPr>
        <w:spacing w:line="276" w:lineRule="auto"/>
        <w:rPr>
          <w:rFonts w:asciiTheme="minorHAnsi" w:hAnsiTheme="minorHAnsi" w:cstheme="minorHAnsi"/>
        </w:rPr>
      </w:pPr>
    </w:p>
    <w:p w14:paraId="159A4171" w14:textId="50D4934E" w:rsidR="00ED3B7D" w:rsidRPr="00CC27B3" w:rsidRDefault="00ED3B7D" w:rsidP="001F07AF">
      <w:pPr>
        <w:pStyle w:val="ListParagraph"/>
        <w:numPr>
          <w:ilvl w:val="0"/>
          <w:numId w:val="20"/>
        </w:numPr>
        <w:spacing w:line="276" w:lineRule="auto"/>
        <w:rPr>
          <w:rFonts w:asciiTheme="minorHAnsi" w:hAnsiTheme="minorHAnsi" w:cstheme="minorHAnsi"/>
        </w:rPr>
      </w:pPr>
      <w:r w:rsidRPr="00CC27B3">
        <w:rPr>
          <w:rFonts w:asciiTheme="minorHAnsi" w:hAnsiTheme="minorHAnsi" w:cstheme="minorHAnsi"/>
        </w:rPr>
        <w:t xml:space="preserve">The maximum handicap limit for Ladies is </w:t>
      </w:r>
      <w:r w:rsidR="001F07AF" w:rsidRPr="00CC27B3">
        <w:rPr>
          <w:rFonts w:asciiTheme="minorHAnsi" w:hAnsiTheme="minorHAnsi" w:cstheme="minorHAnsi"/>
        </w:rPr>
        <w:t>54</w:t>
      </w:r>
      <w:r w:rsidRPr="00CC27B3">
        <w:rPr>
          <w:rFonts w:asciiTheme="minorHAnsi" w:hAnsiTheme="minorHAnsi" w:cstheme="minorHAnsi"/>
        </w:rPr>
        <w:t>.</w:t>
      </w:r>
    </w:p>
    <w:p w14:paraId="59CD467E" w14:textId="77777777" w:rsidR="00ED3B7D" w:rsidRPr="00CC27B3" w:rsidRDefault="00ED3B7D" w:rsidP="001F07AF">
      <w:pPr>
        <w:spacing w:line="276" w:lineRule="auto"/>
        <w:rPr>
          <w:rFonts w:asciiTheme="minorHAnsi" w:hAnsiTheme="minorHAnsi" w:cstheme="minorHAnsi"/>
        </w:rPr>
      </w:pPr>
    </w:p>
    <w:p w14:paraId="331643B0" w14:textId="5AC56CB0" w:rsidR="00ED3B7D" w:rsidRPr="00CC27B3" w:rsidRDefault="00ED3B7D" w:rsidP="001F07AF">
      <w:pPr>
        <w:pStyle w:val="ListParagraph"/>
        <w:numPr>
          <w:ilvl w:val="0"/>
          <w:numId w:val="20"/>
        </w:numPr>
        <w:spacing w:line="276" w:lineRule="auto"/>
        <w:rPr>
          <w:rFonts w:asciiTheme="minorHAnsi" w:hAnsiTheme="minorHAnsi" w:cstheme="minorHAnsi"/>
        </w:rPr>
      </w:pPr>
      <w:r w:rsidRPr="00CC27B3">
        <w:rPr>
          <w:rFonts w:asciiTheme="minorHAnsi" w:hAnsiTheme="minorHAnsi" w:cstheme="minorHAnsi"/>
        </w:rPr>
        <w:t xml:space="preserve">You will be given a handicap of </w:t>
      </w:r>
      <w:r w:rsidR="001F07AF" w:rsidRPr="00CC27B3">
        <w:rPr>
          <w:rFonts w:asciiTheme="minorHAnsi" w:hAnsiTheme="minorHAnsi" w:cstheme="minorHAnsi"/>
        </w:rPr>
        <w:t xml:space="preserve">54 </w:t>
      </w:r>
      <w:r w:rsidRPr="00CC27B3">
        <w:rPr>
          <w:rFonts w:asciiTheme="minorHAnsi" w:hAnsiTheme="minorHAnsi" w:cstheme="minorHAnsi"/>
        </w:rPr>
        <w:t>or less, calculated on your scores from your cards.</w:t>
      </w:r>
    </w:p>
    <w:p w14:paraId="782F90B3" w14:textId="77777777" w:rsidR="00ED3B7D" w:rsidRPr="00CC27B3" w:rsidRDefault="00ED3B7D" w:rsidP="001F07AF">
      <w:pPr>
        <w:spacing w:line="276" w:lineRule="auto"/>
        <w:rPr>
          <w:rFonts w:asciiTheme="minorHAnsi" w:hAnsiTheme="minorHAnsi" w:cstheme="minorHAnsi"/>
        </w:rPr>
      </w:pPr>
    </w:p>
    <w:p w14:paraId="53CF1418" w14:textId="21AEB395" w:rsidR="00ED3B7D" w:rsidRPr="00CC27B3" w:rsidRDefault="00ED3B7D" w:rsidP="001F07AF">
      <w:pPr>
        <w:pStyle w:val="ListParagraph"/>
        <w:numPr>
          <w:ilvl w:val="0"/>
          <w:numId w:val="20"/>
        </w:numPr>
        <w:spacing w:line="276" w:lineRule="auto"/>
        <w:rPr>
          <w:rFonts w:asciiTheme="minorHAnsi" w:hAnsiTheme="minorHAnsi" w:cstheme="minorHAnsi"/>
        </w:rPr>
      </w:pPr>
      <w:r w:rsidRPr="00CC27B3">
        <w:rPr>
          <w:rFonts w:asciiTheme="minorHAnsi" w:hAnsiTheme="minorHAnsi" w:cstheme="minorHAnsi"/>
        </w:rPr>
        <w:t>Once you have your handicap you can play in any 18 or 9 hole competitions.</w:t>
      </w:r>
      <w:r w:rsidR="001F07AF" w:rsidRPr="00CC27B3">
        <w:rPr>
          <w:rFonts w:asciiTheme="minorHAnsi" w:hAnsiTheme="minorHAnsi" w:cstheme="minorHAnsi"/>
        </w:rPr>
        <w:t xml:space="preserve"> If you hold a handicap of over 36 it will be restricted to 36 in all club competitions.  You will receive your full handicap in SGW Medals.</w:t>
      </w:r>
    </w:p>
    <w:p w14:paraId="4A42BA4E" w14:textId="77777777" w:rsidR="00ED3B7D" w:rsidRPr="00CC27B3" w:rsidRDefault="00ED3B7D" w:rsidP="001F07AF">
      <w:pPr>
        <w:spacing w:line="276" w:lineRule="auto"/>
        <w:rPr>
          <w:rFonts w:asciiTheme="minorHAnsi" w:hAnsiTheme="minorHAnsi" w:cstheme="minorHAnsi"/>
        </w:rPr>
      </w:pPr>
    </w:p>
    <w:p w14:paraId="7CF21727" w14:textId="77777777" w:rsidR="00ED3B7D" w:rsidRPr="00CC27B3" w:rsidRDefault="00ED3B7D" w:rsidP="001F07AF">
      <w:pPr>
        <w:pStyle w:val="ListParagraph"/>
        <w:numPr>
          <w:ilvl w:val="0"/>
          <w:numId w:val="20"/>
        </w:numPr>
        <w:spacing w:line="276" w:lineRule="auto"/>
        <w:rPr>
          <w:rFonts w:asciiTheme="minorHAnsi" w:hAnsiTheme="minorHAnsi" w:cstheme="minorHAnsi"/>
        </w:rPr>
      </w:pPr>
      <w:r w:rsidRPr="00CC27B3">
        <w:rPr>
          <w:rFonts w:asciiTheme="minorHAnsi" w:hAnsiTheme="minorHAnsi" w:cstheme="minorHAnsi"/>
        </w:rPr>
        <w:t>Please contact the Handicap Secretary or team member if you need further information.</w:t>
      </w:r>
    </w:p>
    <w:p w14:paraId="6E6F24AF" w14:textId="77777777" w:rsidR="00ED3B7D" w:rsidRPr="00CC27B3" w:rsidRDefault="00ED3B7D" w:rsidP="00ED3B7D">
      <w:pPr>
        <w:spacing w:line="276" w:lineRule="auto"/>
        <w:rPr>
          <w:rFonts w:asciiTheme="minorHAnsi" w:hAnsiTheme="minorHAnsi" w:cstheme="minorHAnsi"/>
        </w:rPr>
      </w:pPr>
    </w:p>
    <w:p w14:paraId="38DF2E9B" w14:textId="77777777" w:rsidR="00ED3B7D" w:rsidRPr="00CC27B3" w:rsidRDefault="00ED3B7D" w:rsidP="00ED3B7D">
      <w:pPr>
        <w:rPr>
          <w:rFonts w:asciiTheme="minorHAnsi" w:hAnsiTheme="minorHAnsi" w:cstheme="minorHAnsi"/>
          <w:b/>
          <w:color w:val="FF0000"/>
        </w:rPr>
      </w:pPr>
    </w:p>
    <w:p w14:paraId="11A4567A" w14:textId="52C5A526" w:rsidR="00ED3B7D" w:rsidRPr="00CC27B3" w:rsidRDefault="00ED3B7D" w:rsidP="00ED3B7D">
      <w:pPr>
        <w:jc w:val="right"/>
        <w:rPr>
          <w:rFonts w:asciiTheme="minorHAnsi" w:hAnsiTheme="minorHAnsi" w:cstheme="minorHAnsi"/>
          <w:b/>
          <w:color w:val="1F497D"/>
        </w:rPr>
      </w:pPr>
      <w:r w:rsidRPr="00CC27B3">
        <w:rPr>
          <w:rFonts w:asciiTheme="minorHAnsi" w:hAnsiTheme="minorHAnsi" w:cstheme="minorHAnsi"/>
          <w:b/>
          <w:color w:val="1F497D"/>
        </w:rPr>
        <w:t>Handicap Secretary</w:t>
      </w:r>
    </w:p>
    <w:p w14:paraId="0FA160F7" w14:textId="63F82798" w:rsidR="00ED3B7D" w:rsidRPr="00CC27B3" w:rsidRDefault="00ED3B7D" w:rsidP="00ED3B7D">
      <w:pPr>
        <w:rPr>
          <w:rFonts w:asciiTheme="minorHAnsi" w:hAnsiTheme="minorHAnsi" w:cstheme="minorHAnsi"/>
          <w:b/>
          <w:color w:val="0000FF"/>
        </w:rPr>
      </w:pPr>
      <w:r w:rsidRPr="00CC27B3">
        <w:rPr>
          <w:rFonts w:asciiTheme="minorHAnsi" w:hAnsiTheme="minorHAnsi" w:cstheme="minorHAnsi"/>
          <w:sz w:val="28"/>
        </w:rPr>
        <w:br w:type="page"/>
      </w:r>
    </w:p>
    <w:tbl>
      <w:tblPr>
        <w:tblW w:w="0" w:type="auto"/>
        <w:tblLook w:val="00A0" w:firstRow="1" w:lastRow="0" w:firstColumn="1" w:lastColumn="0" w:noHBand="0" w:noVBand="0"/>
      </w:tblPr>
      <w:tblGrid>
        <w:gridCol w:w="8523"/>
      </w:tblGrid>
      <w:tr w:rsidR="00ED3B7D" w:rsidRPr="00CC27B3" w14:paraId="65503008" w14:textId="77777777" w:rsidTr="000A459E">
        <w:tc>
          <w:tcPr>
            <w:tcW w:w="8523" w:type="dxa"/>
            <w:tcBorders>
              <w:bottom w:val="single" w:sz="18" w:space="0" w:color="808080"/>
              <w:right w:val="single" w:sz="18" w:space="0" w:color="808080"/>
            </w:tcBorders>
          </w:tcPr>
          <w:p w14:paraId="3D118CB7" w14:textId="77777777" w:rsidR="00ED3B7D" w:rsidRPr="00CC27B3" w:rsidRDefault="00ED3B7D" w:rsidP="00CC27B3">
            <w:pPr>
              <w:pStyle w:val="Heading1"/>
              <w:ind w:left="0"/>
              <w:rPr>
                <w:rFonts w:asciiTheme="minorHAnsi" w:hAnsiTheme="minorHAnsi" w:cstheme="minorHAnsi"/>
                <w:sz w:val="56"/>
                <w:szCs w:val="56"/>
              </w:rPr>
            </w:pPr>
            <w:bookmarkStart w:id="6" w:name="_Toc317358142"/>
            <w:r w:rsidRPr="00CC27B3">
              <w:rPr>
                <w:rFonts w:asciiTheme="minorHAnsi" w:hAnsiTheme="minorHAnsi" w:cstheme="minorHAnsi"/>
                <w:color w:val="4F81BD"/>
                <w:sz w:val="56"/>
                <w:szCs w:val="56"/>
              </w:rPr>
              <w:lastRenderedPageBreak/>
              <w:t>Competition Fees</w:t>
            </w:r>
            <w:bookmarkEnd w:id="6"/>
          </w:p>
        </w:tc>
      </w:tr>
      <w:tr w:rsidR="00ED3B7D" w:rsidRPr="00CC27B3" w14:paraId="1499BB40" w14:textId="77777777" w:rsidTr="000A459E">
        <w:tc>
          <w:tcPr>
            <w:tcW w:w="8523" w:type="dxa"/>
            <w:tcBorders>
              <w:top w:val="single" w:sz="18" w:space="0" w:color="808080"/>
            </w:tcBorders>
          </w:tcPr>
          <w:p w14:paraId="504F7DCB" w14:textId="5587D901" w:rsidR="00ED3B7D" w:rsidRPr="00CC27B3" w:rsidRDefault="00ED3B7D" w:rsidP="000A459E">
            <w:pPr>
              <w:spacing w:before="240" w:after="240"/>
              <w:rPr>
                <w:rFonts w:asciiTheme="minorHAnsi" w:hAnsiTheme="minorHAnsi" w:cstheme="minorHAnsi"/>
                <w:sz w:val="28"/>
                <w:szCs w:val="28"/>
              </w:rPr>
            </w:pPr>
          </w:p>
        </w:tc>
      </w:tr>
    </w:tbl>
    <w:p w14:paraId="74C9462B" w14:textId="77777777" w:rsidR="00ED3B7D" w:rsidRPr="00CC27B3" w:rsidRDefault="00ED3B7D" w:rsidP="001F07AF">
      <w:pPr>
        <w:rPr>
          <w:rFonts w:asciiTheme="minorHAnsi" w:hAnsiTheme="minorHAnsi" w:cstheme="minorHAnsi"/>
        </w:rPr>
      </w:pPr>
    </w:p>
    <w:tbl>
      <w:tblPr>
        <w:tblW w:w="0" w:type="auto"/>
        <w:tblLook w:val="01E0" w:firstRow="1" w:lastRow="1" w:firstColumn="1" w:lastColumn="1" w:noHBand="0" w:noVBand="0"/>
      </w:tblPr>
      <w:tblGrid>
        <w:gridCol w:w="9214"/>
      </w:tblGrid>
      <w:tr w:rsidR="00ED3B7D" w:rsidRPr="00CC27B3" w14:paraId="79211401" w14:textId="77777777" w:rsidTr="00CC27B3">
        <w:tc>
          <w:tcPr>
            <w:tcW w:w="9214" w:type="dxa"/>
          </w:tcPr>
          <w:p w14:paraId="54F85E98" w14:textId="01A9085B" w:rsidR="00ED3B7D" w:rsidRPr="00CC27B3" w:rsidRDefault="00ED3B7D" w:rsidP="000A459E">
            <w:pPr>
              <w:spacing w:line="276" w:lineRule="auto"/>
              <w:jc w:val="both"/>
              <w:rPr>
                <w:rFonts w:asciiTheme="minorHAnsi" w:hAnsiTheme="minorHAnsi" w:cstheme="minorHAnsi"/>
                <w:color w:val="FF0000"/>
              </w:rPr>
            </w:pPr>
            <w:r w:rsidRPr="00CC27B3">
              <w:rPr>
                <w:rFonts w:asciiTheme="minorHAnsi" w:hAnsiTheme="minorHAnsi" w:cstheme="minorHAnsi"/>
              </w:rPr>
              <w:t xml:space="preserve">If you want to play in the Ladies Competitions during the season, there is a </w:t>
            </w:r>
            <w:r w:rsidR="009F2701" w:rsidRPr="00CC27B3">
              <w:rPr>
                <w:rFonts w:asciiTheme="minorHAnsi" w:hAnsiTheme="minorHAnsi" w:cstheme="minorHAnsi"/>
              </w:rPr>
              <w:t xml:space="preserve">weekly </w:t>
            </w:r>
            <w:r w:rsidRPr="00CC27B3">
              <w:rPr>
                <w:rFonts w:asciiTheme="minorHAnsi" w:hAnsiTheme="minorHAnsi" w:cstheme="minorHAnsi"/>
              </w:rPr>
              <w:t>fee for the Tuesday/Saturday Alternative Day Competitions</w:t>
            </w:r>
            <w:r w:rsidR="00A7275C" w:rsidRPr="00CC27B3">
              <w:rPr>
                <w:rFonts w:asciiTheme="minorHAnsi" w:hAnsiTheme="minorHAnsi" w:cstheme="minorHAnsi"/>
              </w:rPr>
              <w:t xml:space="preserve"> to cover all winners and prizes</w:t>
            </w:r>
            <w:r w:rsidRPr="00CC27B3">
              <w:rPr>
                <w:rFonts w:asciiTheme="minorHAnsi" w:hAnsiTheme="minorHAnsi" w:cstheme="minorHAnsi"/>
              </w:rPr>
              <w:t xml:space="preserve">.  This fee </w:t>
            </w:r>
            <w:r w:rsidR="009F2701" w:rsidRPr="00CC27B3">
              <w:rPr>
                <w:rFonts w:asciiTheme="minorHAnsi" w:hAnsiTheme="minorHAnsi" w:cstheme="minorHAnsi"/>
              </w:rPr>
              <w:t>will be</w:t>
            </w:r>
            <w:r w:rsidRPr="00CC27B3">
              <w:rPr>
                <w:rFonts w:asciiTheme="minorHAnsi" w:hAnsiTheme="minorHAnsi" w:cstheme="minorHAnsi"/>
              </w:rPr>
              <w:t xml:space="preserve"> payable at the start of </w:t>
            </w:r>
            <w:r w:rsidR="009F2701" w:rsidRPr="00CC27B3">
              <w:rPr>
                <w:rFonts w:asciiTheme="minorHAnsi" w:hAnsiTheme="minorHAnsi" w:cstheme="minorHAnsi"/>
              </w:rPr>
              <w:t xml:space="preserve">each game as you log in with your swipe card to register for the game.  </w:t>
            </w:r>
          </w:p>
          <w:p w14:paraId="0EF60CFB" w14:textId="77777777" w:rsidR="00ED3B7D" w:rsidRPr="00CC27B3" w:rsidRDefault="00ED3B7D" w:rsidP="000A459E">
            <w:pPr>
              <w:spacing w:line="276" w:lineRule="auto"/>
              <w:jc w:val="both"/>
              <w:rPr>
                <w:rFonts w:asciiTheme="minorHAnsi" w:hAnsiTheme="minorHAnsi" w:cstheme="minorHAnsi"/>
                <w:color w:val="FF0000"/>
              </w:rPr>
            </w:pPr>
          </w:p>
          <w:p w14:paraId="00AD8C14" w14:textId="61A8EC80" w:rsidR="009F2701" w:rsidRPr="00CC27B3" w:rsidRDefault="00ED3B7D" w:rsidP="009F2701">
            <w:pPr>
              <w:spacing w:line="276" w:lineRule="auto"/>
              <w:jc w:val="both"/>
              <w:rPr>
                <w:rFonts w:asciiTheme="minorHAnsi" w:hAnsiTheme="minorHAnsi" w:cstheme="minorHAnsi"/>
              </w:rPr>
            </w:pPr>
            <w:r w:rsidRPr="00CC27B3">
              <w:rPr>
                <w:rFonts w:asciiTheme="minorHAnsi" w:hAnsiTheme="minorHAnsi" w:cstheme="minorHAnsi"/>
              </w:rPr>
              <w:t>Various charity competitions are also held during the season when players are requested to donate a sma</w:t>
            </w:r>
            <w:r w:rsidR="009F2701" w:rsidRPr="00CC27B3">
              <w:rPr>
                <w:rFonts w:asciiTheme="minorHAnsi" w:hAnsiTheme="minorHAnsi" w:cstheme="minorHAnsi"/>
              </w:rPr>
              <w:t>ll amount of money for charity.</w:t>
            </w:r>
          </w:p>
          <w:p w14:paraId="4E310CA3" w14:textId="77777777" w:rsidR="00ED3B7D" w:rsidRPr="00CC27B3" w:rsidRDefault="00ED3B7D" w:rsidP="000A459E">
            <w:pPr>
              <w:jc w:val="both"/>
              <w:rPr>
                <w:rFonts w:asciiTheme="minorHAnsi" w:hAnsiTheme="minorHAnsi" w:cstheme="minorHAnsi"/>
                <w:b/>
              </w:rPr>
            </w:pPr>
          </w:p>
          <w:p w14:paraId="4ABEAFCB" w14:textId="77777777" w:rsidR="00ED3B7D" w:rsidRPr="00CC27B3" w:rsidRDefault="00ED3B7D" w:rsidP="000A459E">
            <w:pPr>
              <w:jc w:val="both"/>
              <w:rPr>
                <w:rFonts w:asciiTheme="minorHAnsi" w:hAnsiTheme="minorHAnsi" w:cstheme="minorHAnsi"/>
                <w:b/>
              </w:rPr>
            </w:pPr>
          </w:p>
          <w:p w14:paraId="78809D57" w14:textId="77777777" w:rsidR="00ED3B7D" w:rsidRPr="00CC27B3" w:rsidRDefault="00ED3B7D" w:rsidP="00B41993">
            <w:pPr>
              <w:jc w:val="right"/>
              <w:rPr>
                <w:rFonts w:asciiTheme="minorHAnsi" w:hAnsiTheme="minorHAnsi" w:cstheme="minorHAnsi"/>
                <w:b/>
              </w:rPr>
            </w:pPr>
          </w:p>
        </w:tc>
      </w:tr>
    </w:tbl>
    <w:p w14:paraId="05095EE1" w14:textId="77777777" w:rsidR="00ED3B7D" w:rsidRPr="00CC27B3" w:rsidRDefault="00ED3B7D" w:rsidP="00ED3B7D">
      <w:pPr>
        <w:ind w:firstLine="720"/>
        <w:jc w:val="both"/>
        <w:rPr>
          <w:rFonts w:asciiTheme="minorHAnsi" w:hAnsiTheme="minorHAnsi" w:cstheme="minorHAnsi"/>
        </w:rPr>
      </w:pPr>
    </w:p>
    <w:p w14:paraId="5389A299" w14:textId="2AB3F9EE" w:rsidR="00ED3B7D" w:rsidRPr="00CC27B3" w:rsidRDefault="00ED3B7D" w:rsidP="00ED3B7D">
      <w:pPr>
        <w:rPr>
          <w:rFonts w:asciiTheme="minorHAnsi" w:hAnsiTheme="minorHAnsi" w:cstheme="minorHAnsi"/>
        </w:rPr>
      </w:pPr>
    </w:p>
    <w:tbl>
      <w:tblPr>
        <w:tblW w:w="0" w:type="auto"/>
        <w:tblLook w:val="00A0" w:firstRow="1" w:lastRow="0" w:firstColumn="1" w:lastColumn="0" w:noHBand="0" w:noVBand="0"/>
      </w:tblPr>
      <w:tblGrid>
        <w:gridCol w:w="9180"/>
      </w:tblGrid>
      <w:tr w:rsidR="00ED3B7D" w:rsidRPr="00CC27B3" w14:paraId="57E622B1" w14:textId="77777777" w:rsidTr="000A459E">
        <w:tc>
          <w:tcPr>
            <w:tcW w:w="9180" w:type="dxa"/>
            <w:tcBorders>
              <w:bottom w:val="single" w:sz="18" w:space="0" w:color="808080"/>
              <w:right w:val="single" w:sz="18" w:space="0" w:color="808080"/>
            </w:tcBorders>
          </w:tcPr>
          <w:p w14:paraId="622F9EA6" w14:textId="77777777" w:rsidR="00ED3B7D" w:rsidRPr="00CC27B3" w:rsidRDefault="00ED3B7D" w:rsidP="000A459E">
            <w:pPr>
              <w:pStyle w:val="Heading1"/>
              <w:rPr>
                <w:rFonts w:asciiTheme="minorHAnsi" w:hAnsiTheme="minorHAnsi" w:cstheme="minorHAnsi"/>
                <w:sz w:val="56"/>
                <w:szCs w:val="56"/>
              </w:rPr>
            </w:pPr>
            <w:bookmarkStart w:id="7" w:name="_Toc317358143"/>
            <w:r w:rsidRPr="00CC27B3">
              <w:rPr>
                <w:rFonts w:asciiTheme="minorHAnsi" w:hAnsiTheme="minorHAnsi" w:cstheme="minorHAnsi"/>
                <w:color w:val="4F81BD"/>
                <w:sz w:val="56"/>
                <w:szCs w:val="56"/>
              </w:rPr>
              <w:t>Non-counting Competitions</w:t>
            </w:r>
            <w:bookmarkEnd w:id="7"/>
          </w:p>
        </w:tc>
      </w:tr>
      <w:tr w:rsidR="00ED3B7D" w:rsidRPr="00CC27B3" w14:paraId="19342B36" w14:textId="77777777" w:rsidTr="000A459E">
        <w:tc>
          <w:tcPr>
            <w:tcW w:w="9180" w:type="dxa"/>
            <w:tcBorders>
              <w:top w:val="single" w:sz="18" w:space="0" w:color="808080"/>
            </w:tcBorders>
          </w:tcPr>
          <w:p w14:paraId="32CDB8B8"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Die Hards, Boarshead, Mixed and other non-counting competitions</w:t>
            </w:r>
          </w:p>
        </w:tc>
      </w:tr>
    </w:tbl>
    <w:p w14:paraId="016A6B39" w14:textId="77777777" w:rsidR="00ED3B7D" w:rsidRPr="00CC27B3" w:rsidRDefault="00ED3B7D" w:rsidP="00ED3B7D">
      <w:pPr>
        <w:rPr>
          <w:rFonts w:asciiTheme="minorHAnsi" w:hAnsiTheme="minorHAnsi" w:cstheme="minorHAnsi"/>
          <w:sz w:val="22"/>
          <w:szCs w:val="22"/>
        </w:rPr>
      </w:pPr>
    </w:p>
    <w:p w14:paraId="6AA00A73" w14:textId="77777777" w:rsidR="00ED3B7D" w:rsidRPr="00141E5F" w:rsidRDefault="00ED3B7D" w:rsidP="00ED3B7D">
      <w:pPr>
        <w:spacing w:line="360" w:lineRule="auto"/>
        <w:jc w:val="both"/>
        <w:rPr>
          <w:rFonts w:asciiTheme="minorHAnsi" w:hAnsiTheme="minorHAnsi" w:cstheme="minorHAnsi"/>
        </w:rPr>
      </w:pPr>
      <w:r w:rsidRPr="00141E5F">
        <w:rPr>
          <w:rFonts w:asciiTheme="minorHAnsi" w:hAnsiTheme="minorHAnsi" w:cstheme="minorHAnsi"/>
        </w:rPr>
        <w:t>A handicap is not required for 9 hole non-counting competitions.</w:t>
      </w:r>
    </w:p>
    <w:p w14:paraId="18BDC615" w14:textId="75BB2A46" w:rsidR="00ED3B7D" w:rsidRPr="00141E5F" w:rsidRDefault="00ED3B7D" w:rsidP="00ED3B7D">
      <w:pPr>
        <w:spacing w:line="360" w:lineRule="auto"/>
        <w:jc w:val="both"/>
        <w:rPr>
          <w:rFonts w:asciiTheme="minorHAnsi" w:hAnsiTheme="minorHAnsi" w:cstheme="minorHAnsi"/>
        </w:rPr>
      </w:pPr>
      <w:r w:rsidRPr="00141E5F">
        <w:rPr>
          <w:rFonts w:asciiTheme="minorHAnsi" w:hAnsiTheme="minorHAnsi" w:cstheme="minorHAnsi"/>
        </w:rPr>
        <w:t xml:space="preserve">If you do not have a handicap you will be given one – maximum is 18 (i.e. half of 36).  The idea of the nine hole competitions is to encourage ladies to play golf and to have fun!  </w:t>
      </w:r>
    </w:p>
    <w:p w14:paraId="0D08FF0B" w14:textId="77777777" w:rsidR="00ED3B7D" w:rsidRPr="00141E5F" w:rsidRDefault="00ED3B7D" w:rsidP="00ED3B7D">
      <w:pPr>
        <w:rPr>
          <w:rFonts w:asciiTheme="minorHAnsi" w:hAnsiTheme="minorHAnsi" w:cstheme="minorHAnsi"/>
        </w:rPr>
      </w:pPr>
    </w:p>
    <w:p w14:paraId="2D2D0218" w14:textId="77777777" w:rsidR="00ED3B7D" w:rsidRPr="00141E5F" w:rsidRDefault="00ED3B7D" w:rsidP="00ED3B7D">
      <w:pPr>
        <w:spacing w:line="360" w:lineRule="auto"/>
        <w:rPr>
          <w:rFonts w:asciiTheme="minorHAnsi" w:hAnsiTheme="minorHAnsi" w:cstheme="minorHAnsi"/>
        </w:rPr>
      </w:pPr>
      <w:r w:rsidRPr="00141E5F">
        <w:rPr>
          <w:rFonts w:asciiTheme="minorHAnsi" w:hAnsiTheme="minorHAnsi" w:cstheme="minorHAnsi"/>
          <w:b/>
        </w:rPr>
        <w:t xml:space="preserve">THE SUNDAY DIEHARDS </w:t>
      </w:r>
      <w:r w:rsidRPr="00141E5F">
        <w:rPr>
          <w:rFonts w:asciiTheme="minorHAnsi" w:hAnsiTheme="minorHAnsi" w:cstheme="minorHAnsi"/>
        </w:rPr>
        <w:t xml:space="preserve">is available for ladies who want to play 9 holes of golf.  </w:t>
      </w:r>
      <w:r w:rsidRPr="00141E5F">
        <w:rPr>
          <w:rFonts w:asciiTheme="minorHAnsi" w:hAnsiTheme="minorHAnsi" w:cstheme="minorHAnsi"/>
          <w:b/>
        </w:rPr>
        <w:t>You do not need a handicap to play</w:t>
      </w:r>
      <w:r w:rsidRPr="00141E5F">
        <w:rPr>
          <w:rFonts w:asciiTheme="minorHAnsi" w:hAnsiTheme="minorHAnsi" w:cstheme="minorHAnsi"/>
        </w:rPr>
        <w:t>.</w:t>
      </w:r>
    </w:p>
    <w:p w14:paraId="32B615EE" w14:textId="77777777" w:rsidR="00ED3B7D" w:rsidRPr="00141E5F" w:rsidRDefault="00ED3B7D" w:rsidP="00ED3B7D">
      <w:pPr>
        <w:spacing w:line="360" w:lineRule="auto"/>
        <w:jc w:val="both"/>
        <w:rPr>
          <w:rFonts w:asciiTheme="minorHAnsi" w:hAnsiTheme="minorHAnsi" w:cstheme="minorHAnsi"/>
        </w:rPr>
      </w:pPr>
      <w:r w:rsidRPr="00141E5F">
        <w:rPr>
          <w:rFonts w:asciiTheme="minorHAnsi" w:hAnsiTheme="minorHAnsi" w:cstheme="minorHAnsi"/>
        </w:rPr>
        <w:t xml:space="preserve">The ladies meet at 2.00 p.m. on Sundays and play on the non-designated course.  </w:t>
      </w:r>
    </w:p>
    <w:p w14:paraId="30623529" w14:textId="2851A7E2" w:rsidR="00ED3B7D" w:rsidRPr="00141E5F" w:rsidRDefault="00ED3B7D" w:rsidP="004800F7">
      <w:pPr>
        <w:spacing w:line="360" w:lineRule="auto"/>
        <w:jc w:val="both"/>
        <w:rPr>
          <w:rFonts w:asciiTheme="minorHAnsi" w:hAnsiTheme="minorHAnsi" w:cstheme="minorHAnsi"/>
        </w:rPr>
      </w:pPr>
      <w:r w:rsidRPr="00141E5F">
        <w:rPr>
          <w:rFonts w:asciiTheme="minorHAnsi" w:hAnsiTheme="minorHAnsi" w:cstheme="minorHAnsi"/>
        </w:rPr>
        <w:t xml:space="preserve">The lady golfers meet throughout the year.  You just turn up and play with whoever happens to be there.  This is an ongoing friendly competition that anyone can enter.  The starting time in December / January is 1.30 p.m.   This is ideal for </w:t>
      </w:r>
      <w:r w:rsidR="001F07AF" w:rsidRPr="00141E5F">
        <w:rPr>
          <w:rFonts w:asciiTheme="minorHAnsi" w:hAnsiTheme="minorHAnsi" w:cstheme="minorHAnsi"/>
        </w:rPr>
        <w:t>beginners,</w:t>
      </w:r>
      <w:r w:rsidRPr="00141E5F">
        <w:rPr>
          <w:rFonts w:asciiTheme="minorHAnsi" w:hAnsiTheme="minorHAnsi" w:cstheme="minorHAnsi"/>
        </w:rPr>
        <w:t xml:space="preserve"> but all lady members are welcome!</w:t>
      </w:r>
    </w:p>
    <w:p w14:paraId="0BA1E391" w14:textId="5FA244AB" w:rsidR="00ED3B7D" w:rsidRPr="00141E5F" w:rsidRDefault="00ED3B7D" w:rsidP="004800F7">
      <w:pPr>
        <w:spacing w:line="360" w:lineRule="auto"/>
        <w:jc w:val="both"/>
        <w:rPr>
          <w:rFonts w:asciiTheme="minorHAnsi" w:hAnsiTheme="minorHAnsi" w:cstheme="minorHAnsi"/>
        </w:rPr>
      </w:pPr>
      <w:r w:rsidRPr="00141E5F">
        <w:rPr>
          <w:rFonts w:asciiTheme="minorHAnsi" w:hAnsiTheme="minorHAnsi" w:cstheme="minorHAnsi"/>
          <w:b/>
        </w:rPr>
        <w:t xml:space="preserve">BOARSHEAD LEAGUE </w:t>
      </w:r>
      <w:r w:rsidRPr="00141E5F">
        <w:rPr>
          <w:rFonts w:asciiTheme="minorHAnsi" w:hAnsiTheme="minorHAnsi" w:cstheme="minorHAnsi"/>
        </w:rPr>
        <w:t xml:space="preserve">is a 9-hole competition suitable for handicap and </w:t>
      </w:r>
      <w:r w:rsidR="001F07AF" w:rsidRPr="00141E5F">
        <w:rPr>
          <w:rFonts w:asciiTheme="minorHAnsi" w:hAnsiTheme="minorHAnsi" w:cstheme="minorHAnsi"/>
        </w:rPr>
        <w:t>non-handicap</w:t>
      </w:r>
      <w:r w:rsidRPr="00141E5F">
        <w:rPr>
          <w:rFonts w:asciiTheme="minorHAnsi" w:hAnsiTheme="minorHAnsi" w:cstheme="minorHAnsi"/>
        </w:rPr>
        <w:t xml:space="preserve"> players.  Summer &amp; Winter play varies.  See notice board in Ladies Locker Room for further details.</w:t>
      </w:r>
    </w:p>
    <w:p w14:paraId="089E7ED8" w14:textId="6F313D78" w:rsidR="004800F7" w:rsidRPr="00141E5F" w:rsidRDefault="00ED3B7D" w:rsidP="00ED3B7D">
      <w:pPr>
        <w:spacing w:line="360" w:lineRule="auto"/>
        <w:rPr>
          <w:rFonts w:asciiTheme="minorHAnsi" w:hAnsiTheme="minorHAnsi" w:cstheme="minorHAnsi"/>
          <w:b/>
        </w:rPr>
      </w:pPr>
      <w:r w:rsidRPr="00141E5F">
        <w:rPr>
          <w:rFonts w:asciiTheme="minorHAnsi" w:hAnsiTheme="minorHAnsi" w:cstheme="minorHAnsi"/>
          <w:b/>
        </w:rPr>
        <w:t xml:space="preserve">START AND END OF SEASON - </w:t>
      </w:r>
      <w:r w:rsidRPr="00141E5F">
        <w:rPr>
          <w:rFonts w:asciiTheme="minorHAnsi" w:hAnsiTheme="minorHAnsi" w:cstheme="minorHAnsi"/>
        </w:rPr>
        <w:t xml:space="preserve">The season starts at the beginning of April and normally closes early in October.  For the past two years we have started and finished the season with a </w:t>
      </w:r>
      <w:r w:rsidRPr="00141E5F">
        <w:rPr>
          <w:rFonts w:asciiTheme="minorHAnsi" w:hAnsiTheme="minorHAnsi" w:cstheme="minorHAnsi"/>
          <w:b/>
        </w:rPr>
        <w:t>Club Texas Scramble</w:t>
      </w:r>
      <w:r w:rsidRPr="00141E5F">
        <w:rPr>
          <w:rFonts w:asciiTheme="minorHAnsi" w:hAnsiTheme="minorHAnsi" w:cstheme="minorHAnsi"/>
        </w:rPr>
        <w:t xml:space="preserve">. Anyone can play - handicaps are not required. </w:t>
      </w:r>
    </w:p>
    <w:p w14:paraId="25E14EB0" w14:textId="4F100D45" w:rsidR="004800F7" w:rsidRPr="00141E5F" w:rsidRDefault="00ED3B7D" w:rsidP="004800F7">
      <w:pPr>
        <w:spacing w:line="360" w:lineRule="auto"/>
        <w:rPr>
          <w:rFonts w:asciiTheme="minorHAnsi" w:hAnsiTheme="minorHAnsi" w:cstheme="minorHAnsi"/>
        </w:rPr>
      </w:pPr>
      <w:r w:rsidRPr="00141E5F">
        <w:rPr>
          <w:rFonts w:asciiTheme="minorHAnsi" w:hAnsiTheme="minorHAnsi" w:cstheme="minorHAnsi"/>
          <w:b/>
        </w:rPr>
        <w:t xml:space="preserve">BI-ANNUAL MIXED GREENSOME WITH THE SENIOR MEN </w:t>
      </w:r>
      <w:r w:rsidRPr="00141E5F">
        <w:rPr>
          <w:rFonts w:asciiTheme="minorHAnsi" w:hAnsiTheme="minorHAnsi" w:cstheme="minorHAnsi"/>
        </w:rPr>
        <w:t>– This is held in May and in September.  All ladies, regardless of age, who hold a handicap, can put their name down to play in this fixture.  There is usually a light lunch after the game and prize giving.</w:t>
      </w:r>
    </w:p>
    <w:p w14:paraId="349FE905" w14:textId="35D9E077" w:rsidR="004800F7" w:rsidRPr="00141E5F" w:rsidRDefault="00ED3B7D" w:rsidP="00ED3B7D">
      <w:pPr>
        <w:spacing w:line="360" w:lineRule="auto"/>
        <w:jc w:val="both"/>
        <w:rPr>
          <w:rFonts w:asciiTheme="minorHAnsi" w:hAnsiTheme="minorHAnsi" w:cstheme="minorHAnsi"/>
        </w:rPr>
      </w:pPr>
      <w:r w:rsidRPr="00141E5F">
        <w:rPr>
          <w:rFonts w:asciiTheme="minorHAnsi" w:hAnsiTheme="minorHAnsi" w:cstheme="minorHAnsi"/>
          <w:b/>
        </w:rPr>
        <w:lastRenderedPageBreak/>
        <w:t xml:space="preserve">WINTER PLAY - </w:t>
      </w:r>
      <w:r w:rsidRPr="00141E5F">
        <w:rPr>
          <w:rFonts w:asciiTheme="minorHAnsi" w:hAnsiTheme="minorHAnsi" w:cstheme="minorHAnsi"/>
        </w:rPr>
        <w:t xml:space="preserve">We play through the winter too.  Tuesday tee times are available, as well as Saturday tee times.  No list goes up on the board, but should you decide to come up to the club there is usually somebody around to play with.  </w:t>
      </w:r>
    </w:p>
    <w:p w14:paraId="5320C06A" w14:textId="4CB2370B" w:rsidR="00E85568" w:rsidRPr="00141E5F" w:rsidRDefault="00E85568" w:rsidP="004800F7">
      <w:pPr>
        <w:spacing w:line="360" w:lineRule="auto"/>
        <w:jc w:val="both"/>
        <w:rPr>
          <w:rFonts w:asciiTheme="minorHAnsi" w:hAnsiTheme="minorHAnsi" w:cstheme="minorHAnsi"/>
        </w:rPr>
      </w:pPr>
      <w:r w:rsidRPr="00141E5F">
        <w:rPr>
          <w:rFonts w:asciiTheme="minorHAnsi" w:hAnsiTheme="minorHAnsi" w:cstheme="minorHAnsi"/>
          <w:b/>
        </w:rPr>
        <w:t xml:space="preserve">SUMMER AND </w:t>
      </w:r>
      <w:r w:rsidR="00ED3B7D" w:rsidRPr="00141E5F">
        <w:rPr>
          <w:rFonts w:asciiTheme="minorHAnsi" w:hAnsiTheme="minorHAnsi" w:cstheme="minorHAnsi"/>
          <w:b/>
        </w:rPr>
        <w:t>WINTER RINGER COMPETITION</w:t>
      </w:r>
      <w:r w:rsidRPr="00141E5F">
        <w:rPr>
          <w:rFonts w:asciiTheme="minorHAnsi" w:hAnsiTheme="minorHAnsi" w:cstheme="minorHAnsi"/>
          <w:b/>
        </w:rPr>
        <w:t>S</w:t>
      </w:r>
      <w:r w:rsidR="00ED3B7D" w:rsidRPr="00141E5F">
        <w:rPr>
          <w:rFonts w:asciiTheme="minorHAnsi" w:hAnsiTheme="minorHAnsi" w:cstheme="minorHAnsi"/>
          <w:b/>
        </w:rPr>
        <w:t xml:space="preserve"> - </w:t>
      </w:r>
      <w:r w:rsidR="00ED3B7D" w:rsidRPr="00141E5F">
        <w:rPr>
          <w:rFonts w:asciiTheme="minorHAnsi" w:hAnsiTheme="minorHAnsi" w:cstheme="minorHAnsi"/>
        </w:rPr>
        <w:t xml:space="preserve">There </w:t>
      </w:r>
      <w:r w:rsidRPr="00141E5F">
        <w:rPr>
          <w:rFonts w:asciiTheme="minorHAnsi" w:hAnsiTheme="minorHAnsi" w:cstheme="minorHAnsi"/>
        </w:rPr>
        <w:t>are</w:t>
      </w:r>
      <w:r w:rsidR="00ED3B7D" w:rsidRPr="00141E5F">
        <w:rPr>
          <w:rFonts w:asciiTheme="minorHAnsi" w:hAnsiTheme="minorHAnsi" w:cstheme="minorHAnsi"/>
        </w:rPr>
        <w:t xml:space="preserve"> </w:t>
      </w:r>
      <w:r w:rsidRPr="00141E5F">
        <w:rPr>
          <w:rFonts w:asciiTheme="minorHAnsi" w:hAnsiTheme="minorHAnsi" w:cstheme="minorHAnsi"/>
        </w:rPr>
        <w:t xml:space="preserve">Summer and Winter Ringer Competitions </w:t>
      </w:r>
      <w:r w:rsidR="00ED3B7D" w:rsidRPr="00141E5F">
        <w:rPr>
          <w:rFonts w:asciiTheme="minorHAnsi" w:hAnsiTheme="minorHAnsi" w:cstheme="minorHAnsi"/>
        </w:rPr>
        <w:t xml:space="preserve">operating all </w:t>
      </w:r>
      <w:r w:rsidRPr="00141E5F">
        <w:rPr>
          <w:rFonts w:asciiTheme="minorHAnsi" w:hAnsiTheme="minorHAnsi" w:cstheme="minorHAnsi"/>
        </w:rPr>
        <w:t>playing season</w:t>
      </w:r>
      <w:r w:rsidR="00ED3B7D" w:rsidRPr="00141E5F">
        <w:rPr>
          <w:rFonts w:asciiTheme="minorHAnsi" w:hAnsiTheme="minorHAnsi" w:cstheme="minorHAnsi"/>
        </w:rPr>
        <w:t xml:space="preserve">.   No handicap is required.  </w:t>
      </w:r>
    </w:p>
    <w:p w14:paraId="45B4DB34" w14:textId="52CD1508" w:rsidR="00ED3B7D" w:rsidRPr="00141E5F" w:rsidRDefault="00ED3B7D" w:rsidP="00ED3B7D">
      <w:pPr>
        <w:jc w:val="both"/>
        <w:rPr>
          <w:rFonts w:asciiTheme="minorHAnsi" w:hAnsiTheme="minorHAnsi" w:cstheme="minorHAnsi"/>
        </w:rPr>
      </w:pPr>
      <w:r w:rsidRPr="00141E5F">
        <w:rPr>
          <w:rFonts w:asciiTheme="minorHAnsi" w:hAnsiTheme="minorHAnsi" w:cstheme="minorHAnsi"/>
          <w:b/>
        </w:rPr>
        <w:t xml:space="preserve">WINTER LEAGUE – </w:t>
      </w:r>
      <w:r w:rsidRPr="00141E5F">
        <w:rPr>
          <w:rFonts w:asciiTheme="minorHAnsi" w:hAnsiTheme="minorHAnsi" w:cstheme="minorHAnsi"/>
        </w:rPr>
        <w:t>During the winter months (from close of qualifying season October to March – c</w:t>
      </w:r>
      <w:r w:rsidR="00E85568" w:rsidRPr="00141E5F">
        <w:rPr>
          <w:rFonts w:asciiTheme="minorHAnsi" w:hAnsiTheme="minorHAnsi" w:cstheme="minorHAnsi"/>
        </w:rPr>
        <w:t xml:space="preserve">onsult notice board for dates) </w:t>
      </w:r>
      <w:r w:rsidRPr="00141E5F">
        <w:rPr>
          <w:rFonts w:asciiTheme="minorHAnsi" w:hAnsiTheme="minorHAnsi" w:cstheme="minorHAnsi"/>
        </w:rPr>
        <w:t xml:space="preserve">we run 2 Winter League competitions (both </w:t>
      </w:r>
      <w:r w:rsidR="00572DE0" w:rsidRPr="00141E5F">
        <w:rPr>
          <w:rFonts w:asciiTheme="minorHAnsi" w:hAnsiTheme="minorHAnsi" w:cstheme="minorHAnsi"/>
        </w:rPr>
        <w:t>non-qualifying</w:t>
      </w:r>
      <w:r w:rsidRPr="00141E5F">
        <w:rPr>
          <w:rFonts w:asciiTheme="minorHAnsi" w:hAnsiTheme="minorHAnsi" w:cstheme="minorHAnsi"/>
        </w:rPr>
        <w:t xml:space="preserve"> /counting).  This is a stableford</w:t>
      </w:r>
      <w:r w:rsidR="004800F7" w:rsidRPr="00141E5F">
        <w:rPr>
          <w:rFonts w:asciiTheme="minorHAnsi" w:hAnsiTheme="minorHAnsi" w:cstheme="minorHAnsi"/>
        </w:rPr>
        <w:t xml:space="preserve"> </w:t>
      </w:r>
      <w:r w:rsidR="00E85568" w:rsidRPr="00141E5F">
        <w:rPr>
          <w:rFonts w:asciiTheme="minorHAnsi" w:hAnsiTheme="minorHAnsi" w:cstheme="minorHAnsi"/>
        </w:rPr>
        <w:t>competition</w:t>
      </w:r>
      <w:r w:rsidRPr="00141E5F">
        <w:rPr>
          <w:rFonts w:asciiTheme="minorHAnsi" w:hAnsiTheme="minorHAnsi" w:cstheme="minorHAnsi"/>
        </w:rPr>
        <w:t xml:space="preserve"> and your four best cards </w:t>
      </w:r>
      <w:r w:rsidR="00141E5F">
        <w:rPr>
          <w:rFonts w:asciiTheme="minorHAnsi" w:hAnsiTheme="minorHAnsi" w:cstheme="minorHAnsi"/>
        </w:rPr>
        <w:t>are used to determine a winner.</w:t>
      </w:r>
    </w:p>
    <w:p w14:paraId="464A3A06" w14:textId="14A07939" w:rsidR="00ED3B7D" w:rsidRPr="00141E5F" w:rsidRDefault="00ED3B7D" w:rsidP="00ED3B7D">
      <w:pPr>
        <w:spacing w:line="360" w:lineRule="auto"/>
        <w:jc w:val="both"/>
        <w:rPr>
          <w:rFonts w:asciiTheme="minorHAnsi" w:hAnsiTheme="minorHAnsi" w:cstheme="minorHAnsi"/>
          <w:b/>
        </w:rPr>
      </w:pPr>
      <w:r w:rsidRPr="00141E5F">
        <w:rPr>
          <w:rFonts w:asciiTheme="minorHAnsi" w:hAnsiTheme="minorHAnsi" w:cstheme="minorHAnsi"/>
          <w:b/>
        </w:rPr>
        <w:t xml:space="preserve">EXCHANGE OUTING - </w:t>
      </w:r>
      <w:r w:rsidRPr="00141E5F">
        <w:rPr>
          <w:rFonts w:asciiTheme="minorHAnsi" w:hAnsiTheme="minorHAnsi" w:cstheme="minorHAnsi"/>
        </w:rPr>
        <w:t>We also have an exchange golf outing each year.  This is usually in the form of a course exchange.  Everyone is eligible to play regardless of handicap.  The exchange golf outin</w:t>
      </w:r>
      <w:r w:rsidR="00E85568" w:rsidRPr="00141E5F">
        <w:rPr>
          <w:rFonts w:asciiTheme="minorHAnsi" w:hAnsiTheme="minorHAnsi" w:cstheme="minorHAnsi"/>
        </w:rPr>
        <w:t xml:space="preserve">g is a non–counting competition and this year will be held at Alyth Golf Course. </w:t>
      </w:r>
    </w:p>
    <w:p w14:paraId="3CE7F884" w14:textId="77777777" w:rsidR="00ED3B7D" w:rsidRPr="00141E5F" w:rsidRDefault="00ED3B7D" w:rsidP="00ED3B7D">
      <w:pPr>
        <w:spacing w:line="360" w:lineRule="auto"/>
        <w:rPr>
          <w:rFonts w:asciiTheme="minorHAnsi" w:hAnsiTheme="minorHAnsi" w:cstheme="minorHAnsi"/>
        </w:rPr>
      </w:pPr>
    </w:p>
    <w:p w14:paraId="2A35A749" w14:textId="77777777" w:rsidR="00ED3B7D" w:rsidRPr="00141E5F" w:rsidRDefault="00ED3B7D" w:rsidP="00ED3B7D">
      <w:pPr>
        <w:spacing w:line="360" w:lineRule="auto"/>
        <w:rPr>
          <w:rFonts w:asciiTheme="minorHAnsi" w:hAnsiTheme="minorHAnsi" w:cstheme="minorHAnsi"/>
        </w:rPr>
      </w:pPr>
      <w:r w:rsidRPr="00141E5F">
        <w:rPr>
          <w:rFonts w:asciiTheme="minorHAnsi" w:hAnsiTheme="minorHAnsi" w:cstheme="minorHAnsi"/>
        </w:rPr>
        <w:t>All information about handicaps, Supplementary Scores, the 9 Hole Competitions and the Sunday Diehards can be found on the notice boards.</w:t>
      </w:r>
    </w:p>
    <w:p w14:paraId="5DD97C0C" w14:textId="77777777" w:rsidR="00ED3B7D" w:rsidRPr="00141E5F" w:rsidRDefault="00ED3B7D" w:rsidP="00ED3B7D">
      <w:pPr>
        <w:rPr>
          <w:rFonts w:asciiTheme="minorHAnsi" w:hAnsiTheme="minorHAnsi" w:cstheme="minorHAnsi"/>
        </w:rPr>
      </w:pPr>
      <w:r w:rsidRPr="00141E5F">
        <w:rPr>
          <w:rFonts w:asciiTheme="minorHAnsi" w:hAnsiTheme="minorHAnsi" w:cstheme="minorHAnsi"/>
        </w:rPr>
        <w:br w:type="page"/>
      </w:r>
    </w:p>
    <w:tbl>
      <w:tblPr>
        <w:tblW w:w="0" w:type="auto"/>
        <w:tblLook w:val="00A0" w:firstRow="1" w:lastRow="0" w:firstColumn="1" w:lastColumn="0" w:noHBand="0" w:noVBand="0"/>
      </w:tblPr>
      <w:tblGrid>
        <w:gridCol w:w="9180"/>
      </w:tblGrid>
      <w:tr w:rsidR="00ED3B7D" w:rsidRPr="00CC27B3" w14:paraId="611117EC" w14:textId="77777777" w:rsidTr="000A459E">
        <w:tc>
          <w:tcPr>
            <w:tcW w:w="9180" w:type="dxa"/>
            <w:tcBorders>
              <w:bottom w:val="single" w:sz="18" w:space="0" w:color="808080"/>
              <w:right w:val="single" w:sz="18" w:space="0" w:color="808080"/>
            </w:tcBorders>
          </w:tcPr>
          <w:p w14:paraId="7B78B6FE" w14:textId="77777777" w:rsidR="00ED3B7D" w:rsidRPr="00CC27B3" w:rsidRDefault="00ED3B7D" w:rsidP="00CC27B3">
            <w:pPr>
              <w:pStyle w:val="Heading1"/>
              <w:ind w:left="0"/>
              <w:rPr>
                <w:rFonts w:asciiTheme="minorHAnsi" w:hAnsiTheme="minorHAnsi" w:cstheme="minorHAnsi"/>
                <w:sz w:val="56"/>
                <w:szCs w:val="56"/>
              </w:rPr>
            </w:pPr>
            <w:bookmarkStart w:id="8" w:name="_Toc317358144"/>
            <w:r w:rsidRPr="00CC27B3">
              <w:rPr>
                <w:rFonts w:asciiTheme="minorHAnsi" w:hAnsiTheme="minorHAnsi" w:cstheme="minorHAnsi"/>
                <w:color w:val="4F81BD"/>
                <w:sz w:val="56"/>
                <w:szCs w:val="56"/>
              </w:rPr>
              <w:lastRenderedPageBreak/>
              <w:t>Ladies Counting Competitions</w:t>
            </w:r>
            <w:bookmarkEnd w:id="8"/>
            <w:r w:rsidRPr="00CC27B3">
              <w:rPr>
                <w:rFonts w:asciiTheme="minorHAnsi" w:hAnsiTheme="minorHAnsi" w:cstheme="minorHAnsi"/>
                <w:color w:val="4F81BD"/>
                <w:sz w:val="56"/>
                <w:szCs w:val="56"/>
              </w:rPr>
              <w:t xml:space="preserve"> </w:t>
            </w:r>
          </w:p>
        </w:tc>
      </w:tr>
      <w:tr w:rsidR="00ED3B7D" w:rsidRPr="00CC27B3" w14:paraId="21E35B51" w14:textId="77777777" w:rsidTr="000A459E">
        <w:tc>
          <w:tcPr>
            <w:tcW w:w="9180" w:type="dxa"/>
            <w:tcBorders>
              <w:top w:val="single" w:sz="18" w:space="0" w:color="808080"/>
            </w:tcBorders>
          </w:tcPr>
          <w:p w14:paraId="67CF9711"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 xml:space="preserve">Ladies weekly competition day and other events </w:t>
            </w:r>
          </w:p>
        </w:tc>
      </w:tr>
    </w:tbl>
    <w:p w14:paraId="2A32FABC" w14:textId="77777777" w:rsidR="00ED3B7D" w:rsidRPr="00CC27B3" w:rsidRDefault="00ED3B7D" w:rsidP="00ED3B7D">
      <w:pPr>
        <w:rPr>
          <w:rFonts w:asciiTheme="minorHAnsi" w:hAnsiTheme="minorHAnsi" w:cstheme="minorHAnsi"/>
          <w:b/>
        </w:rPr>
      </w:pPr>
    </w:p>
    <w:p w14:paraId="565697D9" w14:textId="6234C05B" w:rsidR="00ED3B7D" w:rsidRPr="00141E5F" w:rsidRDefault="00ED3B7D" w:rsidP="00ED3B7D">
      <w:pPr>
        <w:spacing w:line="360" w:lineRule="auto"/>
        <w:jc w:val="both"/>
        <w:rPr>
          <w:rFonts w:asciiTheme="minorHAnsi" w:hAnsiTheme="minorHAnsi" w:cstheme="minorHAnsi"/>
        </w:rPr>
      </w:pPr>
      <w:r w:rsidRPr="00141E5F">
        <w:rPr>
          <w:rFonts w:asciiTheme="minorHAnsi" w:hAnsiTheme="minorHAnsi" w:cstheme="minorHAnsi"/>
          <w:b/>
        </w:rPr>
        <w:t xml:space="preserve">LADIES COMPETITION DAY </w:t>
      </w:r>
      <w:r w:rsidR="00C3072D" w:rsidRPr="00141E5F">
        <w:rPr>
          <w:rFonts w:asciiTheme="minorHAnsi" w:hAnsiTheme="minorHAnsi" w:cstheme="minorHAnsi"/>
          <w:b/>
        </w:rPr>
        <w:t>–</w:t>
      </w:r>
      <w:r w:rsidRPr="00141E5F">
        <w:rPr>
          <w:rFonts w:asciiTheme="minorHAnsi" w:hAnsiTheme="minorHAnsi" w:cstheme="minorHAnsi"/>
          <w:b/>
        </w:rPr>
        <w:t xml:space="preserve"> </w:t>
      </w:r>
      <w:r w:rsidRPr="00141E5F">
        <w:rPr>
          <w:rFonts w:asciiTheme="minorHAnsi" w:hAnsiTheme="minorHAnsi" w:cstheme="minorHAnsi"/>
        </w:rPr>
        <w:t>Ladies</w:t>
      </w:r>
      <w:r w:rsidR="00C3072D" w:rsidRPr="00141E5F">
        <w:rPr>
          <w:rFonts w:asciiTheme="minorHAnsi" w:hAnsiTheme="minorHAnsi" w:cstheme="minorHAnsi"/>
        </w:rPr>
        <w:t>’ Qualifying Competition</w:t>
      </w:r>
      <w:r w:rsidRPr="00141E5F">
        <w:rPr>
          <w:rFonts w:asciiTheme="minorHAnsi" w:hAnsiTheme="minorHAnsi" w:cstheme="minorHAnsi"/>
        </w:rPr>
        <w:t xml:space="preserve"> Day is on a Tuesday but Alternative Day Competitions will be played on Saturdays throughout the season as far as possible (although occasionally this will </w:t>
      </w:r>
      <w:r w:rsidRPr="00141E5F">
        <w:rPr>
          <w:rFonts w:asciiTheme="minorHAnsi" w:hAnsiTheme="minorHAnsi" w:cstheme="minorHAnsi"/>
          <w:b/>
        </w:rPr>
        <w:t>not</w:t>
      </w:r>
      <w:r w:rsidRPr="00141E5F">
        <w:rPr>
          <w:rFonts w:asciiTheme="minorHAnsi" w:hAnsiTheme="minorHAnsi" w:cstheme="minorHAnsi"/>
        </w:rPr>
        <w:t xml:space="preserve"> be possible - See enclosed ‘Entering &amp; Playing in Tuesday Competitions &amp; Saturday Alternative Day Competitions’ and ‘Rule of Play’).</w:t>
      </w:r>
    </w:p>
    <w:p w14:paraId="1CC45A46" w14:textId="77777777" w:rsidR="009375CA" w:rsidRPr="00141E5F" w:rsidRDefault="009375CA" w:rsidP="00ED3B7D">
      <w:pPr>
        <w:spacing w:line="360" w:lineRule="auto"/>
        <w:jc w:val="both"/>
        <w:rPr>
          <w:rFonts w:asciiTheme="minorHAnsi" w:hAnsiTheme="minorHAnsi" w:cstheme="minorHAnsi"/>
        </w:rPr>
      </w:pPr>
    </w:p>
    <w:p w14:paraId="530C497B" w14:textId="77777777" w:rsidR="00ED3B7D" w:rsidRPr="00141E5F" w:rsidRDefault="00ED3B7D" w:rsidP="00ED3B7D">
      <w:pPr>
        <w:spacing w:line="360" w:lineRule="auto"/>
        <w:jc w:val="both"/>
        <w:rPr>
          <w:rFonts w:asciiTheme="minorHAnsi" w:hAnsiTheme="minorHAnsi" w:cstheme="minorHAnsi"/>
          <w:b/>
        </w:rPr>
      </w:pPr>
      <w:r w:rsidRPr="00141E5F">
        <w:rPr>
          <w:rFonts w:asciiTheme="minorHAnsi" w:hAnsiTheme="minorHAnsi" w:cstheme="minorHAnsi"/>
          <w:b/>
        </w:rPr>
        <w:t>9 HOLE LEAGUE (</w:t>
      </w:r>
      <w:r w:rsidR="00C3072D" w:rsidRPr="00141E5F">
        <w:rPr>
          <w:rFonts w:asciiTheme="minorHAnsi" w:hAnsiTheme="minorHAnsi" w:cstheme="minorHAnsi"/>
          <w:b/>
        </w:rPr>
        <w:t xml:space="preserve">QUALIFYING / </w:t>
      </w:r>
      <w:r w:rsidRPr="00141E5F">
        <w:rPr>
          <w:rFonts w:asciiTheme="minorHAnsi" w:hAnsiTheme="minorHAnsi" w:cstheme="minorHAnsi"/>
          <w:b/>
        </w:rPr>
        <w:t xml:space="preserve">COUNTING COMPETITIONS) </w:t>
      </w:r>
    </w:p>
    <w:p w14:paraId="196BDD56" w14:textId="67A879D6" w:rsidR="00ED3B7D" w:rsidRPr="00141E5F" w:rsidRDefault="00ED3B7D" w:rsidP="00ED3B7D">
      <w:pPr>
        <w:spacing w:line="360" w:lineRule="auto"/>
        <w:jc w:val="both"/>
        <w:rPr>
          <w:rFonts w:asciiTheme="minorHAnsi" w:hAnsiTheme="minorHAnsi" w:cstheme="minorHAnsi"/>
        </w:rPr>
      </w:pPr>
      <w:r w:rsidRPr="00141E5F">
        <w:rPr>
          <w:rFonts w:asciiTheme="minorHAnsi" w:hAnsiTheme="minorHAnsi" w:cstheme="minorHAnsi"/>
        </w:rPr>
        <w:t xml:space="preserve">These allow players to </w:t>
      </w:r>
      <w:r w:rsidRPr="00141E5F">
        <w:rPr>
          <w:rFonts w:asciiTheme="minorHAnsi" w:hAnsiTheme="minorHAnsi" w:cstheme="minorHAnsi"/>
          <w:u w:val="single"/>
        </w:rPr>
        <w:t>maintain</w:t>
      </w:r>
      <w:r w:rsidRPr="00141E5F">
        <w:rPr>
          <w:rFonts w:asciiTheme="minorHAnsi" w:hAnsiTheme="minorHAnsi" w:cstheme="minorHAnsi"/>
        </w:rPr>
        <w:t xml:space="preserve"> a handicap without playing in 18 hole competitions.  You are required to play in three 9 hole competitions to keep your handi</w:t>
      </w:r>
      <w:r w:rsidR="00A7275C" w:rsidRPr="00141E5F">
        <w:rPr>
          <w:rFonts w:asciiTheme="minorHAnsi" w:hAnsiTheme="minorHAnsi" w:cstheme="minorHAnsi"/>
        </w:rPr>
        <w:t xml:space="preserve">cap.  The Ladies 9 hole League </w:t>
      </w:r>
      <w:r w:rsidRPr="00141E5F">
        <w:rPr>
          <w:rFonts w:asciiTheme="minorHAnsi" w:hAnsiTheme="minorHAnsi" w:cstheme="minorHAnsi"/>
        </w:rPr>
        <w:t xml:space="preserve">will run on the same date as most of the Ladies 18 hole competitions during the season (any changes will be posted on the Ladies notice board)   Nine hole players will be drawn at the </w:t>
      </w:r>
      <w:r w:rsidR="004800F7" w:rsidRPr="00141E5F">
        <w:rPr>
          <w:rFonts w:asciiTheme="minorHAnsi" w:hAnsiTheme="minorHAnsi" w:cstheme="minorHAnsi"/>
        </w:rPr>
        <w:t xml:space="preserve">start </w:t>
      </w:r>
      <w:r w:rsidRPr="00141E5F">
        <w:rPr>
          <w:rFonts w:asciiTheme="minorHAnsi" w:hAnsiTheme="minorHAnsi" w:cstheme="minorHAnsi"/>
        </w:rPr>
        <w:t>of the 18 hole players and play the first nine holes of the designated course.  Prizes will be awarded at the end of the season, based on the best average of three best scores from your total 9 hole competitions. See Entry procedure for information on how to enter qualifying competitions.</w:t>
      </w:r>
    </w:p>
    <w:p w14:paraId="3C02EB94" w14:textId="77777777" w:rsidR="009375CA" w:rsidRPr="00141E5F" w:rsidRDefault="009375CA" w:rsidP="009375CA">
      <w:pPr>
        <w:spacing w:line="360" w:lineRule="auto"/>
        <w:rPr>
          <w:rFonts w:asciiTheme="minorHAnsi" w:hAnsiTheme="minorHAnsi" w:cstheme="minorHAnsi"/>
        </w:rPr>
      </w:pPr>
    </w:p>
    <w:p w14:paraId="2905DD30" w14:textId="5714591E" w:rsidR="00ED3B7D" w:rsidRPr="00141E5F" w:rsidRDefault="00ED3B7D" w:rsidP="00ED3B7D">
      <w:pPr>
        <w:spacing w:line="360" w:lineRule="auto"/>
        <w:jc w:val="both"/>
        <w:rPr>
          <w:rFonts w:asciiTheme="minorHAnsi" w:hAnsiTheme="minorHAnsi" w:cstheme="minorHAnsi"/>
        </w:rPr>
      </w:pPr>
      <w:r w:rsidRPr="00141E5F">
        <w:rPr>
          <w:rFonts w:asciiTheme="minorHAnsi" w:hAnsiTheme="minorHAnsi" w:cstheme="minorHAnsi"/>
          <w:b/>
        </w:rPr>
        <w:t xml:space="preserve">MUCKHART LADIES OPEN COMPETITIONS - </w:t>
      </w:r>
      <w:r w:rsidRPr="00141E5F">
        <w:rPr>
          <w:rFonts w:asciiTheme="minorHAnsi" w:hAnsiTheme="minorHAnsi" w:cstheme="minorHAnsi"/>
        </w:rPr>
        <w:t>The Ladies Section holds:</w:t>
      </w:r>
    </w:p>
    <w:p w14:paraId="52D0ADC7" w14:textId="2AA78090" w:rsidR="00486D47" w:rsidRPr="00141E5F" w:rsidRDefault="00486D47" w:rsidP="00486D47">
      <w:pPr>
        <w:numPr>
          <w:ilvl w:val="0"/>
          <w:numId w:val="16"/>
        </w:numPr>
        <w:tabs>
          <w:tab w:val="num" w:pos="70"/>
        </w:tabs>
        <w:spacing w:line="360" w:lineRule="auto"/>
        <w:ind w:left="70"/>
        <w:jc w:val="both"/>
        <w:rPr>
          <w:rFonts w:asciiTheme="minorHAnsi" w:hAnsiTheme="minorHAnsi" w:cstheme="minorHAnsi"/>
        </w:rPr>
      </w:pPr>
      <w:r w:rsidRPr="00141E5F">
        <w:rPr>
          <w:rFonts w:asciiTheme="minorHAnsi" w:hAnsiTheme="minorHAnsi" w:cstheme="minorHAnsi"/>
        </w:rPr>
        <w:t>a Ladies’ Tri-Am Competition in June and</w:t>
      </w:r>
    </w:p>
    <w:p w14:paraId="610349EF" w14:textId="383CF33D" w:rsidR="00ED3B7D" w:rsidRPr="00141E5F" w:rsidRDefault="00ED3B7D" w:rsidP="00ED3B7D">
      <w:pPr>
        <w:numPr>
          <w:ilvl w:val="0"/>
          <w:numId w:val="16"/>
        </w:numPr>
        <w:tabs>
          <w:tab w:val="num" w:pos="70"/>
        </w:tabs>
        <w:spacing w:line="360" w:lineRule="auto"/>
        <w:ind w:left="70"/>
        <w:jc w:val="both"/>
        <w:rPr>
          <w:rFonts w:asciiTheme="minorHAnsi" w:hAnsiTheme="minorHAnsi" w:cstheme="minorHAnsi"/>
        </w:rPr>
      </w:pPr>
      <w:r w:rsidRPr="00141E5F">
        <w:rPr>
          <w:rFonts w:asciiTheme="minorHAnsi" w:hAnsiTheme="minorHAnsi" w:cstheme="minorHAnsi"/>
        </w:rPr>
        <w:t xml:space="preserve">a </w:t>
      </w:r>
      <w:r w:rsidR="004800F7" w:rsidRPr="00141E5F">
        <w:rPr>
          <w:rFonts w:asciiTheme="minorHAnsi" w:hAnsiTheme="minorHAnsi" w:cstheme="minorHAnsi"/>
        </w:rPr>
        <w:t xml:space="preserve">9 and 18 hole </w:t>
      </w:r>
      <w:r w:rsidRPr="00141E5F">
        <w:rPr>
          <w:rFonts w:asciiTheme="minorHAnsi" w:hAnsiTheme="minorHAnsi" w:cstheme="minorHAnsi"/>
        </w:rPr>
        <w:t>Senior Ladies</w:t>
      </w:r>
      <w:r w:rsidR="00E265E1" w:rsidRPr="00141E5F">
        <w:rPr>
          <w:rFonts w:asciiTheme="minorHAnsi" w:hAnsiTheme="minorHAnsi" w:cstheme="minorHAnsi"/>
        </w:rPr>
        <w:t>’</w:t>
      </w:r>
      <w:r w:rsidRPr="00141E5F">
        <w:rPr>
          <w:rFonts w:asciiTheme="minorHAnsi" w:hAnsiTheme="minorHAnsi" w:cstheme="minorHAnsi"/>
        </w:rPr>
        <w:t xml:space="preserve"> Open Greensome </w:t>
      </w:r>
      <w:r w:rsidR="00486D47" w:rsidRPr="00141E5F">
        <w:rPr>
          <w:rFonts w:asciiTheme="minorHAnsi" w:hAnsiTheme="minorHAnsi" w:cstheme="minorHAnsi"/>
        </w:rPr>
        <w:t>and a Ladies Open in September</w:t>
      </w:r>
    </w:p>
    <w:p w14:paraId="67770DA5" w14:textId="2666490A" w:rsidR="00ED3B7D" w:rsidRPr="00141E5F" w:rsidRDefault="00ED3B7D" w:rsidP="00486D47">
      <w:pPr>
        <w:spacing w:line="360" w:lineRule="auto"/>
        <w:ind w:left="70"/>
        <w:jc w:val="both"/>
        <w:rPr>
          <w:rFonts w:asciiTheme="minorHAnsi" w:hAnsiTheme="minorHAnsi" w:cstheme="minorHAnsi"/>
        </w:rPr>
      </w:pPr>
      <w:r w:rsidRPr="00141E5F">
        <w:rPr>
          <w:rFonts w:asciiTheme="minorHAnsi" w:hAnsiTheme="minorHAnsi" w:cstheme="minorHAnsi"/>
        </w:rPr>
        <w:t>Details can be found on the notice</w:t>
      </w:r>
      <w:r w:rsidR="00E85568" w:rsidRPr="00141E5F">
        <w:rPr>
          <w:rFonts w:asciiTheme="minorHAnsi" w:hAnsiTheme="minorHAnsi" w:cstheme="minorHAnsi"/>
        </w:rPr>
        <w:t xml:space="preserve"> board / fixture list / website</w:t>
      </w:r>
    </w:p>
    <w:p w14:paraId="6244C8D7" w14:textId="77777777" w:rsidR="00ED3B7D" w:rsidRPr="00141E5F" w:rsidRDefault="00ED3B7D" w:rsidP="00ED3B7D">
      <w:pPr>
        <w:spacing w:line="360" w:lineRule="auto"/>
        <w:jc w:val="both"/>
        <w:rPr>
          <w:rFonts w:asciiTheme="minorHAnsi" w:hAnsiTheme="minorHAnsi" w:cstheme="minorHAnsi"/>
          <w:b/>
        </w:rPr>
      </w:pPr>
    </w:p>
    <w:p w14:paraId="03D9CCFB" w14:textId="159F8FF9" w:rsidR="00ED3B7D" w:rsidRPr="00141E5F" w:rsidRDefault="00ED3B7D" w:rsidP="00ED3B7D">
      <w:pPr>
        <w:spacing w:line="360" w:lineRule="auto"/>
        <w:jc w:val="both"/>
        <w:rPr>
          <w:rFonts w:asciiTheme="minorHAnsi" w:hAnsiTheme="minorHAnsi" w:cstheme="minorHAnsi"/>
        </w:rPr>
      </w:pPr>
      <w:r w:rsidRPr="00141E5F">
        <w:rPr>
          <w:rFonts w:asciiTheme="minorHAnsi" w:hAnsiTheme="minorHAnsi" w:cstheme="minorHAnsi"/>
          <w:b/>
        </w:rPr>
        <w:t xml:space="preserve">ANNUAL PRIZE GIVING DINNER - </w:t>
      </w:r>
      <w:r w:rsidRPr="00141E5F">
        <w:rPr>
          <w:rFonts w:asciiTheme="minorHAnsi" w:hAnsiTheme="minorHAnsi" w:cstheme="minorHAnsi"/>
        </w:rPr>
        <w:t xml:space="preserve">The Ladies Annual Prize Giving </w:t>
      </w:r>
      <w:r w:rsidR="00E85568" w:rsidRPr="00141E5F">
        <w:rPr>
          <w:rFonts w:asciiTheme="minorHAnsi" w:hAnsiTheme="minorHAnsi" w:cstheme="minorHAnsi"/>
        </w:rPr>
        <w:t>Dinner takes place late October/</w:t>
      </w:r>
      <w:r w:rsidR="00F57674" w:rsidRPr="00141E5F">
        <w:rPr>
          <w:rFonts w:asciiTheme="minorHAnsi" w:hAnsiTheme="minorHAnsi" w:cstheme="minorHAnsi"/>
        </w:rPr>
        <w:t>early November.</w:t>
      </w:r>
    </w:p>
    <w:p w14:paraId="559969BC" w14:textId="77777777" w:rsidR="00ED3B7D" w:rsidRPr="00141E5F" w:rsidRDefault="00ED3B7D" w:rsidP="00ED3B7D">
      <w:pPr>
        <w:spacing w:line="360" w:lineRule="auto"/>
        <w:jc w:val="both"/>
        <w:rPr>
          <w:rFonts w:asciiTheme="minorHAnsi" w:hAnsiTheme="minorHAnsi" w:cstheme="minorHAnsi"/>
        </w:rPr>
      </w:pPr>
    </w:p>
    <w:p w14:paraId="797A461B" w14:textId="1B1A9422" w:rsidR="00ED3B7D" w:rsidRPr="00141E5F" w:rsidRDefault="00ED3B7D" w:rsidP="00ED3B7D">
      <w:pPr>
        <w:spacing w:line="360" w:lineRule="auto"/>
        <w:rPr>
          <w:rFonts w:asciiTheme="minorHAnsi" w:hAnsiTheme="minorHAnsi" w:cstheme="minorHAnsi"/>
          <w:b/>
        </w:rPr>
      </w:pPr>
      <w:r w:rsidRPr="00141E5F">
        <w:rPr>
          <w:rFonts w:asciiTheme="minorHAnsi" w:hAnsiTheme="minorHAnsi" w:cstheme="minorHAnsi"/>
          <w:b/>
        </w:rPr>
        <w:t xml:space="preserve">CHRISTMAS COFFEE </w:t>
      </w:r>
      <w:r w:rsidR="00E85568" w:rsidRPr="00141E5F">
        <w:rPr>
          <w:rFonts w:asciiTheme="minorHAnsi" w:hAnsiTheme="minorHAnsi" w:cstheme="minorHAnsi"/>
          <w:b/>
        </w:rPr>
        <w:t>EVENT</w:t>
      </w:r>
      <w:r w:rsidRPr="00141E5F">
        <w:rPr>
          <w:rFonts w:asciiTheme="minorHAnsi" w:hAnsiTheme="minorHAnsi" w:cstheme="minorHAnsi"/>
          <w:b/>
        </w:rPr>
        <w:t xml:space="preserve"> - </w:t>
      </w:r>
      <w:r w:rsidRPr="00141E5F">
        <w:rPr>
          <w:rFonts w:asciiTheme="minorHAnsi" w:hAnsiTheme="minorHAnsi" w:cstheme="minorHAnsi"/>
        </w:rPr>
        <w:t xml:space="preserve">The Christmas Coffee </w:t>
      </w:r>
      <w:r w:rsidR="00E85568" w:rsidRPr="00141E5F">
        <w:rPr>
          <w:rFonts w:asciiTheme="minorHAnsi" w:hAnsiTheme="minorHAnsi" w:cstheme="minorHAnsi"/>
        </w:rPr>
        <w:t>event</w:t>
      </w:r>
      <w:r w:rsidRPr="00141E5F">
        <w:rPr>
          <w:rFonts w:asciiTheme="minorHAnsi" w:hAnsiTheme="minorHAnsi" w:cstheme="minorHAnsi"/>
        </w:rPr>
        <w:t xml:space="preserve"> is a ‘Bring and Buy Sale’ in December.</w:t>
      </w:r>
    </w:p>
    <w:p w14:paraId="62E080D4" w14:textId="77777777" w:rsidR="00ED3B7D" w:rsidRPr="00141E5F" w:rsidRDefault="00ED3B7D" w:rsidP="00ED3B7D">
      <w:pPr>
        <w:spacing w:line="360" w:lineRule="auto"/>
        <w:rPr>
          <w:rFonts w:asciiTheme="minorHAnsi" w:hAnsiTheme="minorHAnsi" w:cstheme="minorHAnsi"/>
          <w:b/>
        </w:rPr>
      </w:pPr>
    </w:p>
    <w:p w14:paraId="59BB2B24" w14:textId="77777777" w:rsidR="00ED3B7D" w:rsidRPr="00141E5F" w:rsidRDefault="00ED3B7D" w:rsidP="00ED3B7D">
      <w:pPr>
        <w:spacing w:line="360" w:lineRule="auto"/>
        <w:rPr>
          <w:rFonts w:asciiTheme="minorHAnsi" w:hAnsiTheme="minorHAnsi" w:cstheme="minorHAnsi"/>
        </w:rPr>
      </w:pPr>
      <w:r w:rsidRPr="00141E5F">
        <w:rPr>
          <w:rFonts w:asciiTheme="minorHAnsi" w:hAnsiTheme="minorHAnsi" w:cstheme="minorHAnsi"/>
          <w:b/>
        </w:rPr>
        <w:t xml:space="preserve">LADIES AGM - </w:t>
      </w:r>
      <w:r w:rsidRPr="00141E5F">
        <w:rPr>
          <w:rFonts w:asciiTheme="minorHAnsi" w:hAnsiTheme="minorHAnsi" w:cstheme="minorHAnsi"/>
        </w:rPr>
        <w:t>The Ladies AGM is held in November.</w:t>
      </w:r>
    </w:p>
    <w:p w14:paraId="7C72F405" w14:textId="77777777" w:rsidR="00ED3B7D" w:rsidRPr="00141E5F" w:rsidRDefault="00ED3B7D" w:rsidP="00ED3B7D">
      <w:pPr>
        <w:rPr>
          <w:rFonts w:asciiTheme="minorHAnsi" w:hAnsiTheme="minorHAnsi" w:cstheme="minorHAnsi"/>
        </w:rPr>
      </w:pPr>
    </w:p>
    <w:p w14:paraId="475B2BBB" w14:textId="034AD85C" w:rsidR="00ED3B7D" w:rsidRPr="00141E5F" w:rsidRDefault="00ED3B7D" w:rsidP="00ED3B7D">
      <w:pPr>
        <w:rPr>
          <w:rFonts w:asciiTheme="minorHAnsi" w:hAnsiTheme="minorHAnsi" w:cstheme="minorHAnsi"/>
        </w:rPr>
      </w:pPr>
      <w:r w:rsidRPr="00141E5F">
        <w:rPr>
          <w:rFonts w:asciiTheme="minorHAnsi" w:hAnsiTheme="minorHAnsi" w:cstheme="minorHAnsi"/>
        </w:rPr>
        <w:t>Most of the dates for the above events can be found in the Fixture List.</w:t>
      </w:r>
    </w:p>
    <w:p w14:paraId="2562EF24" w14:textId="77777777" w:rsidR="00F57674" w:rsidRPr="00141E5F" w:rsidRDefault="00F57674" w:rsidP="00ED3B7D">
      <w:pPr>
        <w:rPr>
          <w:rFonts w:asciiTheme="minorHAnsi" w:hAnsiTheme="minorHAnsi" w:cstheme="minorHAnsi"/>
        </w:rPr>
      </w:pPr>
    </w:p>
    <w:p w14:paraId="5F7D0DF2" w14:textId="77777777" w:rsidR="00F57674" w:rsidRPr="00141E5F" w:rsidRDefault="00F57674" w:rsidP="00ED3B7D">
      <w:pPr>
        <w:rPr>
          <w:rFonts w:asciiTheme="minorHAnsi" w:hAnsiTheme="minorHAnsi" w:cstheme="minorHAnsi"/>
        </w:rPr>
      </w:pPr>
    </w:p>
    <w:p w14:paraId="5B8CDCE5" w14:textId="77777777" w:rsidR="00F57674" w:rsidRPr="00141E5F" w:rsidRDefault="00F57674" w:rsidP="00ED3B7D">
      <w:pPr>
        <w:rPr>
          <w:rFonts w:asciiTheme="minorHAnsi" w:hAnsiTheme="minorHAnsi" w:cstheme="minorHAnsi"/>
        </w:rPr>
      </w:pPr>
    </w:p>
    <w:tbl>
      <w:tblPr>
        <w:tblW w:w="0" w:type="auto"/>
        <w:tblLook w:val="00A0" w:firstRow="1" w:lastRow="0" w:firstColumn="1" w:lastColumn="0" w:noHBand="0" w:noVBand="0"/>
      </w:tblPr>
      <w:tblGrid>
        <w:gridCol w:w="9180"/>
      </w:tblGrid>
      <w:tr w:rsidR="00ED3B7D" w:rsidRPr="00CC27B3" w14:paraId="7576D7D4" w14:textId="77777777" w:rsidTr="000A459E">
        <w:tc>
          <w:tcPr>
            <w:tcW w:w="9180" w:type="dxa"/>
            <w:tcBorders>
              <w:bottom w:val="single" w:sz="18" w:space="0" w:color="808080"/>
              <w:right w:val="single" w:sz="18" w:space="0" w:color="808080"/>
            </w:tcBorders>
          </w:tcPr>
          <w:p w14:paraId="0FA98598" w14:textId="77777777" w:rsidR="00ED3B7D" w:rsidRPr="00CC27B3" w:rsidRDefault="00ED3B7D" w:rsidP="00CC27B3">
            <w:pPr>
              <w:pStyle w:val="Heading1"/>
              <w:ind w:left="0"/>
              <w:rPr>
                <w:rFonts w:asciiTheme="minorHAnsi" w:hAnsiTheme="minorHAnsi" w:cstheme="minorHAnsi"/>
                <w:sz w:val="56"/>
                <w:szCs w:val="56"/>
              </w:rPr>
            </w:pPr>
            <w:bookmarkStart w:id="9" w:name="_Toc317358145"/>
            <w:r w:rsidRPr="00CC27B3">
              <w:rPr>
                <w:rFonts w:asciiTheme="minorHAnsi" w:hAnsiTheme="minorHAnsi" w:cstheme="minorHAnsi"/>
                <w:color w:val="4F81BD"/>
                <w:sz w:val="56"/>
                <w:szCs w:val="56"/>
              </w:rPr>
              <w:lastRenderedPageBreak/>
              <w:t>Entering &amp; Playing in Ladies Counting Competitions</w:t>
            </w:r>
            <w:bookmarkEnd w:id="9"/>
            <w:r w:rsidRPr="00CC27B3">
              <w:rPr>
                <w:rFonts w:asciiTheme="minorHAnsi" w:hAnsiTheme="minorHAnsi" w:cstheme="minorHAnsi"/>
                <w:color w:val="4F81BD"/>
                <w:sz w:val="56"/>
                <w:szCs w:val="56"/>
              </w:rPr>
              <w:t xml:space="preserve"> </w:t>
            </w:r>
          </w:p>
        </w:tc>
      </w:tr>
      <w:tr w:rsidR="00ED3B7D" w:rsidRPr="00CC27B3" w14:paraId="00D9E7EC" w14:textId="77777777" w:rsidTr="000A459E">
        <w:tc>
          <w:tcPr>
            <w:tcW w:w="9180" w:type="dxa"/>
            <w:tcBorders>
              <w:top w:val="single" w:sz="18" w:space="0" w:color="808080"/>
            </w:tcBorders>
          </w:tcPr>
          <w:p w14:paraId="6B42E862"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 xml:space="preserve">Weekly Tuesday and Saturday alternative day </w:t>
            </w:r>
          </w:p>
        </w:tc>
      </w:tr>
    </w:tbl>
    <w:p w14:paraId="42A30700" w14:textId="77777777" w:rsidR="00ED3B7D" w:rsidRPr="00141E5F" w:rsidRDefault="00ED3B7D" w:rsidP="00ED3B7D">
      <w:pPr>
        <w:numPr>
          <w:ilvl w:val="0"/>
          <w:numId w:val="3"/>
        </w:numPr>
        <w:tabs>
          <w:tab w:val="num" w:pos="10"/>
        </w:tabs>
        <w:ind w:left="10"/>
        <w:rPr>
          <w:rFonts w:asciiTheme="minorHAnsi" w:hAnsiTheme="minorHAnsi" w:cstheme="minorHAnsi"/>
          <w:b/>
          <w:bCs/>
        </w:rPr>
      </w:pPr>
      <w:r w:rsidRPr="00141E5F">
        <w:rPr>
          <w:rFonts w:asciiTheme="minorHAnsi" w:hAnsiTheme="minorHAnsi" w:cstheme="minorHAnsi"/>
          <w:b/>
          <w:bCs/>
        </w:rPr>
        <w:t>Entering a Tuesday Competition or Saturday Alternative Day Competition including 9 Hole League (Counting Competitions)</w:t>
      </w:r>
    </w:p>
    <w:p w14:paraId="035062AC" w14:textId="77777777" w:rsidR="00ED3B7D" w:rsidRPr="00141E5F" w:rsidRDefault="00ED3B7D" w:rsidP="00ED3B7D">
      <w:pPr>
        <w:numPr>
          <w:ilvl w:val="0"/>
          <w:numId w:val="18"/>
        </w:numPr>
        <w:spacing w:before="120"/>
        <w:ind w:left="368" w:hanging="357"/>
        <w:rPr>
          <w:rFonts w:asciiTheme="minorHAnsi" w:hAnsiTheme="minorHAnsi" w:cstheme="minorHAnsi"/>
          <w:bCs/>
        </w:rPr>
      </w:pPr>
      <w:r w:rsidRPr="00141E5F">
        <w:rPr>
          <w:rFonts w:asciiTheme="minorHAnsi" w:hAnsiTheme="minorHAnsi" w:cstheme="minorHAnsi"/>
          <w:bCs/>
        </w:rPr>
        <w:t xml:space="preserve">The alternative Saturday competition is played </w:t>
      </w:r>
      <w:r w:rsidRPr="00141E5F">
        <w:rPr>
          <w:rFonts w:asciiTheme="minorHAnsi" w:hAnsiTheme="minorHAnsi" w:cstheme="minorHAnsi"/>
          <w:bCs/>
          <w:u w:val="single"/>
        </w:rPr>
        <w:t>after</w:t>
      </w:r>
      <w:r w:rsidRPr="00141E5F">
        <w:rPr>
          <w:rFonts w:asciiTheme="minorHAnsi" w:hAnsiTheme="minorHAnsi" w:cstheme="minorHAnsi"/>
          <w:bCs/>
        </w:rPr>
        <w:t xml:space="preserve"> the Tuesday competition</w:t>
      </w:r>
    </w:p>
    <w:p w14:paraId="3DE60CFE" w14:textId="77777777" w:rsidR="00ED3B7D" w:rsidRPr="00141E5F" w:rsidRDefault="00ED3B7D" w:rsidP="00ED3B7D">
      <w:pPr>
        <w:numPr>
          <w:ilvl w:val="0"/>
          <w:numId w:val="18"/>
        </w:numPr>
        <w:spacing w:before="120"/>
        <w:ind w:left="368" w:hanging="357"/>
        <w:rPr>
          <w:rFonts w:asciiTheme="minorHAnsi" w:hAnsiTheme="minorHAnsi" w:cstheme="minorHAnsi"/>
          <w:bCs/>
        </w:rPr>
      </w:pPr>
      <w:r w:rsidRPr="00141E5F">
        <w:rPr>
          <w:rFonts w:asciiTheme="minorHAnsi" w:hAnsiTheme="minorHAnsi" w:cstheme="minorHAnsi"/>
          <w:bCs/>
        </w:rPr>
        <w:t xml:space="preserve">If entering the 9 hole competition – </w:t>
      </w:r>
      <w:r w:rsidRPr="00141E5F">
        <w:rPr>
          <w:rFonts w:asciiTheme="minorHAnsi" w:hAnsiTheme="minorHAnsi" w:cstheme="minorHAnsi"/>
          <w:b/>
          <w:bCs/>
        </w:rPr>
        <w:t>please state this intent when registering</w:t>
      </w:r>
    </w:p>
    <w:p w14:paraId="3D8D4212" w14:textId="77777777" w:rsidR="00ED3B7D" w:rsidRPr="00141E5F" w:rsidRDefault="00ED3B7D" w:rsidP="00ED3B7D">
      <w:pPr>
        <w:pStyle w:val="BodyTextIndent2"/>
        <w:ind w:left="10"/>
        <w:rPr>
          <w:rFonts w:asciiTheme="minorHAnsi" w:hAnsiTheme="minorHAnsi" w:cstheme="minorHAnsi"/>
        </w:rPr>
      </w:pPr>
    </w:p>
    <w:p w14:paraId="6F2C7631" w14:textId="26C0AE42" w:rsidR="00ED3B7D" w:rsidRPr="00141E5F" w:rsidRDefault="00ED3B7D" w:rsidP="00ED3B7D">
      <w:pPr>
        <w:ind w:left="10"/>
        <w:rPr>
          <w:rFonts w:asciiTheme="minorHAnsi" w:hAnsiTheme="minorHAnsi" w:cstheme="minorHAnsi"/>
        </w:rPr>
      </w:pPr>
      <w:r w:rsidRPr="00141E5F">
        <w:rPr>
          <w:rFonts w:asciiTheme="minorHAnsi" w:hAnsiTheme="minorHAnsi" w:cstheme="minorHAnsi"/>
        </w:rPr>
        <w:t xml:space="preserve">Names to be submitted to the shop by phone or by person, or by </w:t>
      </w:r>
      <w:r w:rsidR="00F57674" w:rsidRPr="00141E5F">
        <w:rPr>
          <w:rFonts w:asciiTheme="minorHAnsi" w:hAnsiTheme="minorHAnsi" w:cstheme="minorHAnsi"/>
        </w:rPr>
        <w:t xml:space="preserve">How Did I Do </w:t>
      </w:r>
      <w:r w:rsidRPr="00141E5F">
        <w:rPr>
          <w:rFonts w:asciiTheme="minorHAnsi" w:hAnsiTheme="minorHAnsi" w:cstheme="minorHAnsi"/>
        </w:rPr>
        <w:t xml:space="preserve">on-line booking system by </w:t>
      </w:r>
      <w:r w:rsidRPr="00141E5F">
        <w:rPr>
          <w:rFonts w:asciiTheme="minorHAnsi" w:hAnsiTheme="minorHAnsi" w:cstheme="minorHAnsi"/>
          <w:b/>
        </w:rPr>
        <w:t>Sunday evening</w:t>
      </w:r>
      <w:r w:rsidR="00E265E1" w:rsidRPr="00141E5F">
        <w:rPr>
          <w:rFonts w:asciiTheme="minorHAnsi" w:hAnsiTheme="minorHAnsi" w:cstheme="minorHAnsi"/>
          <w:b/>
        </w:rPr>
        <w:t xml:space="preserve"> </w:t>
      </w:r>
      <w:r w:rsidRPr="00141E5F">
        <w:rPr>
          <w:rFonts w:asciiTheme="minorHAnsi" w:hAnsiTheme="minorHAnsi" w:cstheme="minorHAnsi"/>
        </w:rPr>
        <w:t>prior to any Tuesday / Saturday competition.  Please signify whether you are playing in the 9 Hole League.</w:t>
      </w:r>
    </w:p>
    <w:p w14:paraId="1686E363" w14:textId="309BA4E7" w:rsidR="00F57674" w:rsidRPr="00141E5F" w:rsidRDefault="006C43EE" w:rsidP="00F57674">
      <w:pPr>
        <w:pStyle w:val="NormalWeb"/>
        <w:rPr>
          <w:rFonts w:asciiTheme="minorHAnsi" w:hAnsiTheme="minorHAnsi" w:cstheme="minorHAnsi"/>
        </w:rPr>
      </w:pPr>
      <w:r w:rsidRPr="00141E5F">
        <w:rPr>
          <w:rFonts w:asciiTheme="minorHAnsi" w:hAnsiTheme="minorHAnsi" w:cstheme="minorHAnsi"/>
        </w:rPr>
        <w:t>To book online, y</w:t>
      </w:r>
      <w:r w:rsidR="00F57674" w:rsidRPr="00141E5F">
        <w:rPr>
          <w:rFonts w:asciiTheme="minorHAnsi" w:hAnsiTheme="minorHAnsi" w:cstheme="minorHAnsi"/>
        </w:rPr>
        <w:t xml:space="preserve">ou require a 'How Did I Do' account. Log into your HowDidIDo account and on the right hand side click on 'my clubs' </w:t>
      </w:r>
    </w:p>
    <w:p w14:paraId="4FCE1C9D" w14:textId="77777777" w:rsidR="00F57674" w:rsidRPr="00141E5F" w:rsidRDefault="00F57674" w:rsidP="00F57674">
      <w:pPr>
        <w:pStyle w:val="NormalWeb"/>
        <w:rPr>
          <w:rFonts w:asciiTheme="minorHAnsi" w:hAnsiTheme="minorHAnsi" w:cstheme="minorHAnsi"/>
        </w:rPr>
      </w:pPr>
      <w:r w:rsidRPr="00141E5F">
        <w:rPr>
          <w:rFonts w:asciiTheme="minorHAnsi" w:hAnsiTheme="minorHAnsi" w:cstheme="minorHAnsi"/>
        </w:rPr>
        <w:t xml:space="preserve">Then, click on 'start sheets' on the left hand side of the screen. </w:t>
      </w:r>
    </w:p>
    <w:p w14:paraId="312C9019" w14:textId="77777777" w:rsidR="00F57674" w:rsidRPr="00141E5F" w:rsidRDefault="00F57674" w:rsidP="00F57674">
      <w:pPr>
        <w:pStyle w:val="NormalWeb"/>
        <w:rPr>
          <w:rFonts w:asciiTheme="minorHAnsi" w:hAnsiTheme="minorHAnsi" w:cstheme="minorHAnsi"/>
        </w:rPr>
      </w:pPr>
      <w:r w:rsidRPr="00141E5F">
        <w:rPr>
          <w:rFonts w:asciiTheme="minorHAnsi" w:hAnsiTheme="minorHAnsi" w:cstheme="minorHAnsi"/>
        </w:rPr>
        <w:t xml:space="preserve">A list of events is given. Click on 'Name of the Competition' you wish to enter. </w:t>
      </w:r>
    </w:p>
    <w:p w14:paraId="15A0D97D" w14:textId="77777777" w:rsidR="00F57674" w:rsidRPr="00141E5F" w:rsidRDefault="00F57674" w:rsidP="00F57674">
      <w:pPr>
        <w:pStyle w:val="NormalWeb"/>
        <w:rPr>
          <w:rFonts w:asciiTheme="minorHAnsi" w:hAnsiTheme="minorHAnsi" w:cstheme="minorHAnsi"/>
        </w:rPr>
      </w:pPr>
      <w:r w:rsidRPr="00141E5F">
        <w:rPr>
          <w:rFonts w:asciiTheme="minorHAnsi" w:hAnsiTheme="minorHAnsi" w:cstheme="minorHAnsi"/>
        </w:rPr>
        <w:t xml:space="preserve">You will then be given several time zones. </w:t>
      </w:r>
    </w:p>
    <w:p w14:paraId="56C4520C" w14:textId="411848CC" w:rsidR="00F57674" w:rsidRPr="00141E5F" w:rsidRDefault="00CC27B3" w:rsidP="00F57674">
      <w:pPr>
        <w:pStyle w:val="NormalWeb"/>
        <w:rPr>
          <w:rFonts w:asciiTheme="minorHAnsi" w:hAnsiTheme="minorHAnsi" w:cstheme="minorHAnsi"/>
        </w:rPr>
      </w:pPr>
      <w:r w:rsidRPr="00141E5F">
        <w:rPr>
          <w:rFonts w:asciiTheme="minorHAnsi" w:hAnsiTheme="minorHAnsi" w:cstheme="minorHAnsi"/>
        </w:rPr>
        <w:t>'Zo</w:t>
      </w:r>
      <w:r w:rsidR="00F57674" w:rsidRPr="00141E5F">
        <w:rPr>
          <w:rFonts w:asciiTheme="minorHAnsi" w:hAnsiTheme="minorHAnsi" w:cstheme="minorHAnsi"/>
        </w:rPr>
        <w:t xml:space="preserve">ne 1' appears by default. Click on the time zone required (if it is not time zone 1). The number of spaces still available will be shown. If there are spaces in the required zone, click on 'add booking' </w:t>
      </w:r>
    </w:p>
    <w:p w14:paraId="448C74B2" w14:textId="77777777" w:rsidR="00F57674" w:rsidRPr="00141E5F" w:rsidRDefault="00F57674" w:rsidP="00F57674">
      <w:pPr>
        <w:pStyle w:val="NormalWeb"/>
        <w:rPr>
          <w:rFonts w:asciiTheme="minorHAnsi" w:hAnsiTheme="minorHAnsi" w:cstheme="minorHAnsi"/>
        </w:rPr>
      </w:pPr>
      <w:r w:rsidRPr="00141E5F">
        <w:rPr>
          <w:rFonts w:asciiTheme="minorHAnsi" w:hAnsiTheme="minorHAnsi" w:cstheme="minorHAnsi"/>
        </w:rPr>
        <w:t xml:space="preserve">Clicking on your chosen zone will allow you to check that your name is in the correct zone. </w:t>
      </w:r>
    </w:p>
    <w:p w14:paraId="17BF24D9" w14:textId="3450211A" w:rsidR="00ED3B7D" w:rsidRPr="00141E5F" w:rsidRDefault="00F57674" w:rsidP="006C43EE">
      <w:pPr>
        <w:pStyle w:val="NormalWeb"/>
        <w:rPr>
          <w:rFonts w:asciiTheme="minorHAnsi" w:hAnsiTheme="minorHAnsi" w:cstheme="minorHAnsi"/>
        </w:rPr>
      </w:pPr>
      <w:r w:rsidRPr="00141E5F">
        <w:rPr>
          <w:rFonts w:asciiTheme="minorHAnsi" w:hAnsiTheme="minorHAnsi" w:cstheme="minorHAnsi"/>
        </w:rPr>
        <w:t>You will receive an email confirming your booking and time.</w:t>
      </w:r>
    </w:p>
    <w:p w14:paraId="1AF553CE" w14:textId="77777777" w:rsidR="00ED3B7D" w:rsidRPr="00141E5F" w:rsidRDefault="00ED3B7D" w:rsidP="00ED3B7D">
      <w:pPr>
        <w:numPr>
          <w:ilvl w:val="0"/>
          <w:numId w:val="3"/>
        </w:numPr>
        <w:tabs>
          <w:tab w:val="num" w:pos="10"/>
        </w:tabs>
        <w:ind w:left="10"/>
        <w:rPr>
          <w:rFonts w:asciiTheme="minorHAnsi" w:hAnsiTheme="minorHAnsi" w:cstheme="minorHAnsi"/>
          <w:b/>
          <w:bCs/>
        </w:rPr>
      </w:pPr>
      <w:r w:rsidRPr="00141E5F">
        <w:rPr>
          <w:rFonts w:asciiTheme="minorHAnsi" w:hAnsiTheme="minorHAnsi" w:cstheme="minorHAnsi"/>
          <w:b/>
          <w:bCs/>
        </w:rPr>
        <w:t>Competition Tee Times:-</w:t>
      </w:r>
    </w:p>
    <w:p w14:paraId="509CB770" w14:textId="77777777" w:rsidR="00ED3B7D" w:rsidRPr="00141E5F" w:rsidRDefault="00ED3B7D" w:rsidP="00ED3B7D">
      <w:pPr>
        <w:ind w:left="-350"/>
        <w:rPr>
          <w:rFonts w:asciiTheme="minorHAnsi" w:hAnsiTheme="minorHAnsi" w:cstheme="minorHAnsi"/>
          <w:b/>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1"/>
        <w:gridCol w:w="4099"/>
      </w:tblGrid>
      <w:tr w:rsidR="00ED3B7D" w:rsidRPr="00141E5F" w14:paraId="047F8519" w14:textId="77777777" w:rsidTr="000A459E">
        <w:tc>
          <w:tcPr>
            <w:tcW w:w="3641" w:type="dxa"/>
          </w:tcPr>
          <w:p w14:paraId="273626F8" w14:textId="77777777" w:rsidR="00ED3B7D" w:rsidRPr="00141E5F" w:rsidRDefault="00ED3B7D" w:rsidP="000A459E">
            <w:pPr>
              <w:rPr>
                <w:rFonts w:asciiTheme="minorHAnsi" w:hAnsiTheme="minorHAnsi" w:cstheme="minorHAnsi"/>
                <w:b/>
                <w:bCs/>
              </w:rPr>
            </w:pPr>
            <w:r w:rsidRPr="00141E5F">
              <w:rPr>
                <w:rFonts w:asciiTheme="minorHAnsi" w:hAnsiTheme="minorHAnsi" w:cstheme="minorHAnsi"/>
                <w:b/>
                <w:bCs/>
              </w:rPr>
              <w:t>Tuesday</w:t>
            </w:r>
          </w:p>
        </w:tc>
        <w:tc>
          <w:tcPr>
            <w:tcW w:w="4099" w:type="dxa"/>
          </w:tcPr>
          <w:p w14:paraId="6381C56B" w14:textId="77777777" w:rsidR="00ED3B7D" w:rsidRPr="00141E5F" w:rsidRDefault="00ED3B7D" w:rsidP="000A459E">
            <w:pPr>
              <w:rPr>
                <w:rFonts w:asciiTheme="minorHAnsi" w:hAnsiTheme="minorHAnsi" w:cstheme="minorHAnsi"/>
                <w:b/>
                <w:bCs/>
              </w:rPr>
            </w:pPr>
            <w:r w:rsidRPr="00141E5F">
              <w:rPr>
                <w:rFonts w:asciiTheme="minorHAnsi" w:hAnsiTheme="minorHAnsi" w:cstheme="minorHAnsi"/>
                <w:b/>
                <w:bCs/>
              </w:rPr>
              <w:t>Saturday Alternative</w:t>
            </w:r>
          </w:p>
        </w:tc>
      </w:tr>
      <w:tr w:rsidR="00ED3B7D" w:rsidRPr="00141E5F" w14:paraId="633B5D32" w14:textId="77777777" w:rsidTr="000A459E">
        <w:tc>
          <w:tcPr>
            <w:tcW w:w="3641" w:type="dxa"/>
          </w:tcPr>
          <w:p w14:paraId="2B21C0C9" w14:textId="77777777" w:rsidR="00ED3B7D" w:rsidRPr="00141E5F" w:rsidRDefault="00ED3B7D" w:rsidP="000A459E">
            <w:pPr>
              <w:rPr>
                <w:rFonts w:asciiTheme="minorHAnsi" w:hAnsiTheme="minorHAnsi" w:cstheme="minorHAnsi"/>
                <w:b/>
                <w:bCs/>
              </w:rPr>
            </w:pPr>
            <w:r w:rsidRPr="00141E5F">
              <w:rPr>
                <w:rFonts w:asciiTheme="minorHAnsi" w:hAnsiTheme="minorHAnsi" w:cstheme="minorHAnsi"/>
                <w:b/>
                <w:bCs/>
              </w:rPr>
              <w:t>From 9.00 am to 9.41 am</w:t>
            </w:r>
          </w:p>
        </w:tc>
        <w:tc>
          <w:tcPr>
            <w:tcW w:w="4099" w:type="dxa"/>
          </w:tcPr>
          <w:p w14:paraId="48EDBB68" w14:textId="77777777" w:rsidR="00ED3B7D" w:rsidRPr="00141E5F" w:rsidRDefault="00ED3B7D" w:rsidP="000A459E">
            <w:pPr>
              <w:rPr>
                <w:rFonts w:asciiTheme="minorHAnsi" w:hAnsiTheme="minorHAnsi" w:cstheme="minorHAnsi"/>
                <w:b/>
                <w:bCs/>
              </w:rPr>
            </w:pPr>
            <w:r w:rsidRPr="00141E5F">
              <w:rPr>
                <w:rFonts w:asciiTheme="minorHAnsi" w:hAnsiTheme="minorHAnsi" w:cstheme="minorHAnsi"/>
                <w:b/>
                <w:bCs/>
              </w:rPr>
              <w:t>From 9.40 am to 10.00 am</w:t>
            </w:r>
          </w:p>
        </w:tc>
      </w:tr>
      <w:tr w:rsidR="00ED3B7D" w:rsidRPr="00141E5F" w14:paraId="5AA55900" w14:textId="77777777" w:rsidTr="000A459E">
        <w:tc>
          <w:tcPr>
            <w:tcW w:w="3641" w:type="dxa"/>
          </w:tcPr>
          <w:p w14:paraId="77732DE3" w14:textId="77777777" w:rsidR="00ED3B7D" w:rsidRPr="00141E5F" w:rsidRDefault="00ED3B7D" w:rsidP="000A459E">
            <w:pPr>
              <w:rPr>
                <w:rFonts w:asciiTheme="minorHAnsi" w:hAnsiTheme="minorHAnsi" w:cstheme="minorHAnsi"/>
                <w:b/>
                <w:bCs/>
              </w:rPr>
            </w:pPr>
            <w:r w:rsidRPr="00141E5F">
              <w:rPr>
                <w:rFonts w:asciiTheme="minorHAnsi" w:hAnsiTheme="minorHAnsi" w:cstheme="minorHAnsi"/>
                <w:b/>
                <w:bCs/>
              </w:rPr>
              <w:t>From 11.00 am to 11.30 am</w:t>
            </w:r>
          </w:p>
        </w:tc>
        <w:tc>
          <w:tcPr>
            <w:tcW w:w="4099" w:type="dxa"/>
          </w:tcPr>
          <w:p w14:paraId="18B45ECB" w14:textId="77777777" w:rsidR="00ED3B7D" w:rsidRPr="00141E5F" w:rsidRDefault="00ED3B7D" w:rsidP="000A459E">
            <w:pPr>
              <w:rPr>
                <w:rFonts w:asciiTheme="minorHAnsi" w:hAnsiTheme="minorHAnsi" w:cstheme="minorHAnsi"/>
                <w:b/>
                <w:bCs/>
              </w:rPr>
            </w:pPr>
            <w:r w:rsidRPr="00141E5F">
              <w:rPr>
                <w:rFonts w:asciiTheme="minorHAnsi" w:hAnsiTheme="minorHAnsi" w:cstheme="minorHAnsi"/>
                <w:b/>
                <w:bCs/>
              </w:rPr>
              <w:t>From 12.00 pm to 12.10 pm</w:t>
            </w:r>
          </w:p>
        </w:tc>
      </w:tr>
      <w:tr w:rsidR="00ED3B7D" w:rsidRPr="00141E5F" w14:paraId="5A29D33E" w14:textId="77777777" w:rsidTr="000A459E">
        <w:tc>
          <w:tcPr>
            <w:tcW w:w="3641" w:type="dxa"/>
          </w:tcPr>
          <w:p w14:paraId="14544B3D" w14:textId="77777777" w:rsidR="00ED3B7D" w:rsidRPr="00141E5F" w:rsidRDefault="00ED3B7D" w:rsidP="000A459E">
            <w:pPr>
              <w:rPr>
                <w:rFonts w:asciiTheme="minorHAnsi" w:hAnsiTheme="minorHAnsi" w:cstheme="minorHAnsi"/>
                <w:b/>
                <w:bCs/>
              </w:rPr>
            </w:pPr>
            <w:r w:rsidRPr="00141E5F">
              <w:rPr>
                <w:rFonts w:asciiTheme="minorHAnsi" w:hAnsiTheme="minorHAnsi" w:cstheme="minorHAnsi"/>
                <w:b/>
                <w:bCs/>
              </w:rPr>
              <w:t>From 1.00 pm to 1.30 pm</w:t>
            </w:r>
          </w:p>
        </w:tc>
        <w:tc>
          <w:tcPr>
            <w:tcW w:w="4099" w:type="dxa"/>
          </w:tcPr>
          <w:p w14:paraId="00D72EC4" w14:textId="77777777" w:rsidR="00ED3B7D" w:rsidRPr="00141E5F" w:rsidRDefault="00ED3B7D" w:rsidP="000A459E">
            <w:pPr>
              <w:rPr>
                <w:rFonts w:asciiTheme="minorHAnsi" w:hAnsiTheme="minorHAnsi" w:cstheme="minorHAnsi"/>
                <w:b/>
                <w:bCs/>
              </w:rPr>
            </w:pPr>
          </w:p>
        </w:tc>
      </w:tr>
      <w:tr w:rsidR="00ED3B7D" w:rsidRPr="00141E5F" w14:paraId="1FF00FCE" w14:textId="77777777" w:rsidTr="000A459E">
        <w:tc>
          <w:tcPr>
            <w:tcW w:w="3641" w:type="dxa"/>
          </w:tcPr>
          <w:p w14:paraId="1199DAA7" w14:textId="77777777" w:rsidR="00ED3B7D" w:rsidRPr="00141E5F" w:rsidRDefault="00ED3B7D" w:rsidP="000A459E">
            <w:pPr>
              <w:rPr>
                <w:rFonts w:asciiTheme="minorHAnsi" w:hAnsiTheme="minorHAnsi" w:cstheme="minorHAnsi"/>
                <w:b/>
                <w:bCs/>
              </w:rPr>
            </w:pPr>
            <w:r w:rsidRPr="00141E5F">
              <w:rPr>
                <w:rFonts w:asciiTheme="minorHAnsi" w:hAnsiTheme="minorHAnsi" w:cstheme="minorHAnsi"/>
                <w:b/>
                <w:bCs/>
              </w:rPr>
              <w:t>From 5.00 pm to 6pm  (May to August only)</w:t>
            </w:r>
          </w:p>
        </w:tc>
        <w:tc>
          <w:tcPr>
            <w:tcW w:w="4099" w:type="dxa"/>
          </w:tcPr>
          <w:p w14:paraId="5665F18A" w14:textId="77777777" w:rsidR="00ED3B7D" w:rsidRPr="00141E5F" w:rsidRDefault="00ED3B7D" w:rsidP="000A459E">
            <w:pPr>
              <w:rPr>
                <w:rFonts w:asciiTheme="minorHAnsi" w:hAnsiTheme="minorHAnsi" w:cstheme="minorHAnsi"/>
                <w:b/>
                <w:bCs/>
              </w:rPr>
            </w:pPr>
          </w:p>
        </w:tc>
      </w:tr>
    </w:tbl>
    <w:p w14:paraId="579B0F0D" w14:textId="77777777" w:rsidR="00ED3B7D" w:rsidRPr="00141E5F" w:rsidRDefault="00ED3B7D" w:rsidP="00ED3B7D">
      <w:pPr>
        <w:ind w:left="-350"/>
        <w:rPr>
          <w:rFonts w:asciiTheme="minorHAnsi" w:hAnsiTheme="minorHAnsi" w:cstheme="minorHAnsi"/>
          <w:b/>
          <w:bCs/>
        </w:rPr>
      </w:pPr>
    </w:p>
    <w:p w14:paraId="729D4EEB" w14:textId="65B1AD59" w:rsidR="00ED3B7D" w:rsidRPr="00141E5F" w:rsidRDefault="00ED3B7D" w:rsidP="00ED3B7D">
      <w:pPr>
        <w:ind w:left="10"/>
        <w:rPr>
          <w:rFonts w:asciiTheme="minorHAnsi" w:hAnsiTheme="minorHAnsi" w:cstheme="minorHAnsi"/>
        </w:rPr>
      </w:pPr>
      <w:r w:rsidRPr="00141E5F">
        <w:rPr>
          <w:rFonts w:asciiTheme="minorHAnsi" w:hAnsiTheme="minorHAnsi" w:cstheme="minorHAnsi"/>
        </w:rPr>
        <w:t xml:space="preserve">Please note choice of time.  Play will be in </w:t>
      </w:r>
      <w:r w:rsidR="00E85568" w:rsidRPr="00141E5F">
        <w:rPr>
          <w:rFonts w:asciiTheme="minorHAnsi" w:hAnsiTheme="minorHAnsi" w:cstheme="minorHAnsi"/>
        </w:rPr>
        <w:t xml:space="preserve">twos or </w:t>
      </w:r>
      <w:r w:rsidRPr="00141E5F">
        <w:rPr>
          <w:rFonts w:asciiTheme="minorHAnsi" w:hAnsiTheme="minorHAnsi" w:cstheme="minorHAnsi"/>
        </w:rPr>
        <w:t xml:space="preserve">threes.  It may be necessary that times not booked by ladies playing in the alternate day competition be filled by gents.  </w:t>
      </w:r>
    </w:p>
    <w:p w14:paraId="17E98E7A" w14:textId="77777777" w:rsidR="00ED3B7D" w:rsidRPr="00141E5F" w:rsidRDefault="00ED3B7D" w:rsidP="00ED3B7D">
      <w:pPr>
        <w:rPr>
          <w:rFonts w:asciiTheme="minorHAnsi" w:hAnsiTheme="minorHAnsi" w:cstheme="minorHAnsi"/>
        </w:rPr>
      </w:pPr>
    </w:p>
    <w:p w14:paraId="760B9098" w14:textId="77777777" w:rsidR="00ED3B7D" w:rsidRPr="00141E5F" w:rsidRDefault="00ED3B7D" w:rsidP="00ED3B7D">
      <w:pPr>
        <w:numPr>
          <w:ilvl w:val="0"/>
          <w:numId w:val="4"/>
        </w:numPr>
        <w:tabs>
          <w:tab w:val="num" w:pos="10"/>
        </w:tabs>
        <w:ind w:left="10"/>
        <w:rPr>
          <w:rFonts w:asciiTheme="minorHAnsi" w:hAnsiTheme="minorHAnsi" w:cstheme="minorHAnsi"/>
          <w:b/>
          <w:bCs/>
        </w:rPr>
      </w:pPr>
      <w:r w:rsidRPr="00141E5F">
        <w:rPr>
          <w:rFonts w:asciiTheme="minorHAnsi" w:hAnsiTheme="minorHAnsi" w:cstheme="minorHAnsi"/>
          <w:b/>
          <w:bCs/>
        </w:rPr>
        <w:t>Tee Off Times</w:t>
      </w:r>
    </w:p>
    <w:p w14:paraId="67CE2083" w14:textId="77777777" w:rsidR="004800F7" w:rsidRPr="00141E5F" w:rsidRDefault="004800F7" w:rsidP="004800F7">
      <w:pPr>
        <w:rPr>
          <w:rFonts w:asciiTheme="minorHAnsi" w:hAnsiTheme="minorHAnsi" w:cstheme="minorHAnsi"/>
        </w:rPr>
      </w:pPr>
      <w:r w:rsidRPr="00141E5F">
        <w:rPr>
          <w:rFonts w:asciiTheme="minorHAnsi" w:hAnsiTheme="minorHAnsi" w:cstheme="minorHAnsi"/>
        </w:rPr>
        <w:t>The draw will be made by The Shop on a Monday morning. The draw will be available on Monday afternoon from the Pro Shop and an email will be sent confirming your time.</w:t>
      </w:r>
    </w:p>
    <w:p w14:paraId="6E5B03F1" w14:textId="77777777" w:rsidR="00ED3B7D" w:rsidRDefault="00ED3B7D" w:rsidP="00ED3B7D">
      <w:pPr>
        <w:ind w:left="360"/>
        <w:rPr>
          <w:rFonts w:asciiTheme="minorHAnsi" w:hAnsiTheme="minorHAnsi" w:cstheme="minorHAnsi"/>
        </w:rPr>
      </w:pPr>
    </w:p>
    <w:p w14:paraId="7D624C6C" w14:textId="77777777" w:rsidR="00141E5F" w:rsidRDefault="00141E5F" w:rsidP="00ED3B7D">
      <w:pPr>
        <w:ind w:left="360"/>
        <w:rPr>
          <w:rFonts w:asciiTheme="minorHAnsi" w:hAnsiTheme="minorHAnsi" w:cstheme="minorHAnsi"/>
        </w:rPr>
      </w:pPr>
    </w:p>
    <w:p w14:paraId="6F7C1686" w14:textId="77777777" w:rsidR="00141E5F" w:rsidRPr="00141E5F" w:rsidRDefault="00141E5F" w:rsidP="00ED3B7D">
      <w:pPr>
        <w:ind w:left="360"/>
        <w:rPr>
          <w:rFonts w:asciiTheme="minorHAnsi" w:hAnsiTheme="minorHAnsi" w:cstheme="minorHAnsi"/>
        </w:rPr>
      </w:pPr>
    </w:p>
    <w:p w14:paraId="34B33115" w14:textId="7215191B" w:rsidR="00ED3B7D" w:rsidRPr="00141E5F" w:rsidRDefault="004800F7" w:rsidP="00ED3B7D">
      <w:pPr>
        <w:numPr>
          <w:ilvl w:val="0"/>
          <w:numId w:val="4"/>
        </w:numPr>
        <w:tabs>
          <w:tab w:val="num" w:pos="-142"/>
        </w:tabs>
        <w:ind w:left="0" w:hanging="284"/>
        <w:rPr>
          <w:rFonts w:asciiTheme="minorHAnsi" w:hAnsiTheme="minorHAnsi" w:cstheme="minorHAnsi"/>
        </w:rPr>
      </w:pPr>
      <w:r w:rsidRPr="00141E5F">
        <w:rPr>
          <w:rFonts w:asciiTheme="minorHAnsi" w:hAnsiTheme="minorHAnsi" w:cstheme="minorHAnsi"/>
        </w:rPr>
        <w:lastRenderedPageBreak/>
        <w:t xml:space="preserve">   </w:t>
      </w:r>
      <w:r w:rsidR="00ED3B7D" w:rsidRPr="00141E5F">
        <w:rPr>
          <w:rFonts w:asciiTheme="minorHAnsi" w:hAnsiTheme="minorHAnsi" w:cstheme="minorHAnsi"/>
        </w:rPr>
        <w:t>Registering your intent to play</w:t>
      </w:r>
    </w:p>
    <w:p w14:paraId="596EC845" w14:textId="2EE9DEA5" w:rsidR="00ED3B7D" w:rsidRPr="00141E5F" w:rsidRDefault="00ED3B7D" w:rsidP="00ED3B7D">
      <w:pPr>
        <w:rPr>
          <w:rFonts w:asciiTheme="minorHAnsi" w:hAnsiTheme="minorHAnsi" w:cstheme="minorHAnsi"/>
        </w:rPr>
      </w:pPr>
      <w:r w:rsidRPr="00141E5F">
        <w:rPr>
          <w:rFonts w:asciiTheme="minorHAnsi" w:hAnsiTheme="minorHAnsi" w:cstheme="minorHAnsi"/>
          <w:b/>
        </w:rPr>
        <w:t xml:space="preserve">Before </w:t>
      </w:r>
      <w:r w:rsidRPr="00141E5F">
        <w:rPr>
          <w:rFonts w:asciiTheme="minorHAnsi" w:hAnsiTheme="minorHAnsi" w:cstheme="minorHAnsi"/>
        </w:rPr>
        <w:t>you go out to play your game, register your intent to play</w:t>
      </w:r>
      <w:r w:rsidR="00A05FC1" w:rsidRPr="00141E5F">
        <w:rPr>
          <w:rFonts w:asciiTheme="minorHAnsi" w:hAnsiTheme="minorHAnsi" w:cstheme="minorHAnsi"/>
        </w:rPr>
        <w:t xml:space="preserve"> by ‘SIGNING IN’ on the computer outside the lounge.  </w:t>
      </w:r>
      <w:r w:rsidRPr="00141E5F">
        <w:rPr>
          <w:rFonts w:asciiTheme="minorHAnsi" w:hAnsiTheme="minorHAnsi" w:cstheme="minorHAnsi"/>
        </w:rPr>
        <w:t xml:space="preserve"> (Failure to register signifies that you have not taken part in the competition and your score will be deleted from the computer).</w:t>
      </w:r>
      <w:r w:rsidR="004800F7" w:rsidRPr="00141E5F">
        <w:rPr>
          <w:rFonts w:asciiTheme="minorHAnsi" w:hAnsiTheme="minorHAnsi" w:cstheme="minorHAnsi"/>
        </w:rPr>
        <w:t xml:space="preserve"> This results in disqualification.</w:t>
      </w:r>
    </w:p>
    <w:p w14:paraId="0A05F083" w14:textId="77777777" w:rsidR="00ED3B7D" w:rsidRPr="00141E5F" w:rsidRDefault="00ED3B7D" w:rsidP="00ED3B7D">
      <w:pPr>
        <w:ind w:left="720"/>
        <w:rPr>
          <w:rFonts w:asciiTheme="minorHAnsi" w:hAnsiTheme="minorHAnsi" w:cstheme="minorHAnsi"/>
        </w:rPr>
      </w:pPr>
    </w:p>
    <w:p w14:paraId="20E88538" w14:textId="77777777" w:rsidR="00ED3B7D" w:rsidRPr="00141E5F" w:rsidRDefault="00ED3B7D" w:rsidP="00ED3B7D">
      <w:pPr>
        <w:numPr>
          <w:ilvl w:val="0"/>
          <w:numId w:val="4"/>
        </w:numPr>
        <w:tabs>
          <w:tab w:val="num" w:pos="0"/>
        </w:tabs>
        <w:ind w:hanging="1004"/>
        <w:rPr>
          <w:rFonts w:asciiTheme="minorHAnsi" w:hAnsiTheme="minorHAnsi" w:cstheme="minorHAnsi"/>
        </w:rPr>
      </w:pPr>
      <w:r w:rsidRPr="00141E5F">
        <w:rPr>
          <w:rFonts w:asciiTheme="minorHAnsi" w:hAnsiTheme="minorHAnsi" w:cstheme="minorHAnsi"/>
        </w:rPr>
        <w:t>LATE ENTRIES</w:t>
      </w:r>
    </w:p>
    <w:p w14:paraId="134B6E98" w14:textId="5D0F2998" w:rsidR="00ED3B7D" w:rsidRPr="00141E5F" w:rsidRDefault="00ED3B7D" w:rsidP="00ED3B7D">
      <w:pPr>
        <w:ind w:hanging="284"/>
        <w:rPr>
          <w:rFonts w:asciiTheme="minorHAnsi" w:hAnsiTheme="minorHAnsi" w:cstheme="minorHAnsi"/>
        </w:rPr>
      </w:pPr>
      <w:r w:rsidRPr="00141E5F">
        <w:rPr>
          <w:rFonts w:asciiTheme="minorHAnsi" w:hAnsiTheme="minorHAnsi" w:cstheme="minorHAnsi"/>
        </w:rPr>
        <w:tab/>
        <w:t xml:space="preserve">If you have not entered the competition in time for the draw, you can play as a ‘Late Entry’.  </w:t>
      </w:r>
    </w:p>
    <w:p w14:paraId="4FDE6801" w14:textId="77777777" w:rsidR="00ED3B7D" w:rsidRPr="00141E5F" w:rsidRDefault="00ED3B7D" w:rsidP="00ED3B7D">
      <w:pPr>
        <w:rPr>
          <w:rFonts w:asciiTheme="minorHAnsi" w:hAnsiTheme="minorHAnsi" w:cstheme="minorHAnsi"/>
        </w:rPr>
      </w:pPr>
    </w:p>
    <w:p w14:paraId="2248BD57" w14:textId="77777777" w:rsidR="00ED3B7D" w:rsidRPr="00141E5F" w:rsidRDefault="00ED3B7D" w:rsidP="00ED3B7D">
      <w:pPr>
        <w:numPr>
          <w:ilvl w:val="0"/>
          <w:numId w:val="4"/>
        </w:numPr>
        <w:tabs>
          <w:tab w:val="num" w:pos="10"/>
        </w:tabs>
        <w:ind w:left="10"/>
        <w:rPr>
          <w:rFonts w:asciiTheme="minorHAnsi" w:hAnsiTheme="minorHAnsi" w:cstheme="minorHAnsi"/>
          <w:b/>
          <w:bCs/>
        </w:rPr>
      </w:pPr>
      <w:r w:rsidRPr="00141E5F">
        <w:rPr>
          <w:rFonts w:asciiTheme="minorHAnsi" w:hAnsiTheme="minorHAnsi" w:cstheme="minorHAnsi"/>
          <w:b/>
          <w:bCs/>
        </w:rPr>
        <w:t>Collecting your Scorecard on the day of the Competition</w:t>
      </w:r>
    </w:p>
    <w:p w14:paraId="5B947750" w14:textId="1BC37AD1" w:rsidR="00ED3B7D" w:rsidRPr="00141E5F" w:rsidRDefault="00ED3B7D" w:rsidP="00ED3B7D">
      <w:pPr>
        <w:pStyle w:val="BodyTextIndent2"/>
        <w:ind w:left="10"/>
        <w:rPr>
          <w:rFonts w:asciiTheme="minorHAnsi" w:hAnsiTheme="minorHAnsi" w:cstheme="minorHAnsi"/>
        </w:rPr>
      </w:pPr>
      <w:r w:rsidRPr="00141E5F">
        <w:rPr>
          <w:rFonts w:asciiTheme="minorHAnsi" w:hAnsiTheme="minorHAnsi" w:cstheme="minorHAnsi"/>
        </w:rPr>
        <w:t>You must collect a scorecard for the designated course from the Shop. Ensure your card shows your NAME, AND THE NAME AND DATE OF COMPETITION</w:t>
      </w:r>
      <w:r w:rsidR="004800F7" w:rsidRPr="00141E5F">
        <w:rPr>
          <w:rFonts w:asciiTheme="minorHAnsi" w:hAnsiTheme="minorHAnsi" w:cstheme="minorHAnsi"/>
        </w:rPr>
        <w:t xml:space="preserve"> AND YOUR HANDICAP.</w:t>
      </w:r>
    </w:p>
    <w:p w14:paraId="69B2278E" w14:textId="77777777" w:rsidR="00ED3B7D" w:rsidRPr="00141E5F" w:rsidRDefault="00ED3B7D" w:rsidP="00ED3B7D">
      <w:pPr>
        <w:rPr>
          <w:rFonts w:asciiTheme="minorHAnsi" w:hAnsiTheme="minorHAnsi" w:cstheme="minorHAnsi"/>
        </w:rPr>
      </w:pPr>
    </w:p>
    <w:p w14:paraId="72A45736" w14:textId="77777777" w:rsidR="00ED3B7D" w:rsidRPr="00141E5F" w:rsidRDefault="00ED3B7D" w:rsidP="00ED3B7D">
      <w:pPr>
        <w:numPr>
          <w:ilvl w:val="0"/>
          <w:numId w:val="5"/>
        </w:numPr>
        <w:tabs>
          <w:tab w:val="num" w:pos="10"/>
        </w:tabs>
        <w:ind w:left="10"/>
        <w:rPr>
          <w:rFonts w:asciiTheme="minorHAnsi" w:hAnsiTheme="minorHAnsi" w:cstheme="minorHAnsi"/>
        </w:rPr>
      </w:pPr>
      <w:r w:rsidRPr="00141E5F">
        <w:rPr>
          <w:rFonts w:asciiTheme="minorHAnsi" w:hAnsiTheme="minorHAnsi" w:cstheme="minorHAnsi"/>
          <w:b/>
          <w:bCs/>
        </w:rPr>
        <w:t>On completion of your game</w:t>
      </w:r>
    </w:p>
    <w:p w14:paraId="25B2B0A6" w14:textId="22E75B47" w:rsidR="00ED3B7D" w:rsidRPr="00141E5F" w:rsidRDefault="00ED3B7D" w:rsidP="00395CA0">
      <w:pPr>
        <w:pStyle w:val="ListParagraph"/>
        <w:numPr>
          <w:ilvl w:val="0"/>
          <w:numId w:val="29"/>
        </w:numPr>
        <w:ind w:left="426"/>
        <w:rPr>
          <w:rFonts w:asciiTheme="minorHAnsi" w:hAnsiTheme="minorHAnsi" w:cstheme="minorHAnsi"/>
          <w:b/>
          <w:u w:val="single"/>
        </w:rPr>
      </w:pPr>
      <w:r w:rsidRPr="00141E5F">
        <w:rPr>
          <w:rFonts w:asciiTheme="minorHAnsi" w:hAnsiTheme="minorHAnsi" w:cstheme="minorHAnsi"/>
        </w:rPr>
        <w:t xml:space="preserve">Please ensure your card is </w:t>
      </w:r>
      <w:r w:rsidRPr="00141E5F">
        <w:rPr>
          <w:rFonts w:asciiTheme="minorHAnsi" w:hAnsiTheme="minorHAnsi" w:cstheme="minorHAnsi"/>
          <w:b/>
          <w:u w:val="single"/>
        </w:rPr>
        <w:t>SIGNED BY YOURSELF  &amp; SIGNED BY YOUR PLAYING PARTNER</w:t>
      </w:r>
      <w:r w:rsidR="00395CA0" w:rsidRPr="00141E5F">
        <w:rPr>
          <w:rFonts w:asciiTheme="minorHAnsi" w:hAnsiTheme="minorHAnsi" w:cstheme="minorHAnsi"/>
        </w:rPr>
        <w:t xml:space="preserve"> </w:t>
      </w:r>
      <w:r w:rsidRPr="00141E5F">
        <w:rPr>
          <w:rFonts w:asciiTheme="minorHAnsi" w:hAnsiTheme="minorHAnsi" w:cstheme="minorHAnsi"/>
        </w:rPr>
        <w:t>(Marker)</w:t>
      </w:r>
    </w:p>
    <w:p w14:paraId="532F97DC" w14:textId="77777777" w:rsidR="00ED3B7D" w:rsidRPr="00141E5F" w:rsidRDefault="00ED3B7D" w:rsidP="00395CA0">
      <w:pPr>
        <w:pStyle w:val="ListParagraph"/>
        <w:numPr>
          <w:ilvl w:val="0"/>
          <w:numId w:val="29"/>
        </w:numPr>
        <w:ind w:left="426"/>
        <w:rPr>
          <w:rFonts w:asciiTheme="minorHAnsi" w:hAnsiTheme="minorHAnsi" w:cstheme="minorHAnsi"/>
          <w:b/>
          <w:u w:val="single"/>
        </w:rPr>
      </w:pPr>
      <w:r w:rsidRPr="00141E5F">
        <w:rPr>
          <w:rFonts w:asciiTheme="minorHAnsi" w:hAnsiTheme="minorHAnsi" w:cstheme="minorHAnsi"/>
          <w:b/>
          <w:u w:val="single"/>
        </w:rPr>
        <w:t>Failure to have your card signed will result in disqualification</w:t>
      </w:r>
    </w:p>
    <w:p w14:paraId="3370F564" w14:textId="77777777" w:rsidR="004800F7" w:rsidRPr="00141E5F" w:rsidRDefault="004800F7" w:rsidP="00395CA0">
      <w:pPr>
        <w:pStyle w:val="ListParagraph"/>
        <w:numPr>
          <w:ilvl w:val="0"/>
          <w:numId w:val="29"/>
        </w:numPr>
        <w:ind w:left="426"/>
        <w:rPr>
          <w:rFonts w:asciiTheme="minorHAnsi" w:hAnsiTheme="minorHAnsi" w:cstheme="minorHAnsi"/>
        </w:rPr>
      </w:pPr>
      <w:r w:rsidRPr="00141E5F">
        <w:rPr>
          <w:rFonts w:asciiTheme="minorHAnsi" w:hAnsiTheme="minorHAnsi" w:cstheme="minorHAnsi"/>
        </w:rPr>
        <w:t>Enter your score into the touch screen computer outside the Lounge and place your card in the box on the right hand wall next to the computer (All No Returns should also place their card in this box).</w:t>
      </w:r>
    </w:p>
    <w:p w14:paraId="665C879A" w14:textId="35441B81" w:rsidR="00ED3B7D" w:rsidRPr="00141E5F" w:rsidRDefault="00ED3B7D" w:rsidP="00395CA0">
      <w:pPr>
        <w:pStyle w:val="ListParagraph"/>
        <w:numPr>
          <w:ilvl w:val="0"/>
          <w:numId w:val="29"/>
        </w:numPr>
        <w:ind w:left="426"/>
        <w:rPr>
          <w:rFonts w:asciiTheme="minorHAnsi" w:hAnsiTheme="minorHAnsi" w:cstheme="minorHAnsi"/>
        </w:rPr>
      </w:pPr>
      <w:r w:rsidRPr="00141E5F">
        <w:rPr>
          <w:rFonts w:asciiTheme="minorHAnsi" w:hAnsiTheme="minorHAnsi" w:cstheme="minorHAnsi"/>
        </w:rPr>
        <w:t xml:space="preserve">If the computer is not working, still place your card in the box </w:t>
      </w:r>
      <w:r w:rsidR="00395CA0" w:rsidRPr="00141E5F">
        <w:rPr>
          <w:rFonts w:asciiTheme="minorHAnsi" w:hAnsiTheme="minorHAnsi" w:cstheme="minorHAnsi"/>
        </w:rPr>
        <w:t xml:space="preserve">to the right of </w:t>
      </w:r>
      <w:r w:rsidRPr="00141E5F">
        <w:rPr>
          <w:rFonts w:asciiTheme="minorHAnsi" w:hAnsiTheme="minorHAnsi" w:cstheme="minorHAnsi"/>
        </w:rPr>
        <w:t>the computer</w:t>
      </w:r>
      <w:r w:rsidR="00395CA0" w:rsidRPr="00141E5F">
        <w:rPr>
          <w:rFonts w:asciiTheme="minorHAnsi" w:hAnsiTheme="minorHAnsi" w:cstheme="minorHAnsi"/>
        </w:rPr>
        <w:t>.</w:t>
      </w:r>
    </w:p>
    <w:p w14:paraId="06CB04DA" w14:textId="10DFE7E7" w:rsidR="00ED3B7D" w:rsidRPr="00141E5F" w:rsidRDefault="00ED3B7D" w:rsidP="00395CA0">
      <w:pPr>
        <w:pStyle w:val="ListParagraph"/>
        <w:numPr>
          <w:ilvl w:val="0"/>
          <w:numId w:val="29"/>
        </w:numPr>
        <w:ind w:left="426"/>
        <w:rPr>
          <w:rFonts w:asciiTheme="minorHAnsi" w:hAnsiTheme="minorHAnsi" w:cstheme="minorHAnsi"/>
        </w:rPr>
      </w:pPr>
      <w:r w:rsidRPr="00141E5F">
        <w:rPr>
          <w:rFonts w:asciiTheme="minorHAnsi" w:hAnsiTheme="minorHAnsi" w:cstheme="minorHAnsi"/>
        </w:rPr>
        <w:t>If you are playing for ‘Handicap’ please ensure you mark ‘FOR HANDICAP’ on your card</w:t>
      </w:r>
      <w:r w:rsidR="00395CA0" w:rsidRPr="00141E5F">
        <w:rPr>
          <w:rFonts w:asciiTheme="minorHAnsi" w:hAnsiTheme="minorHAnsi" w:cstheme="minorHAnsi"/>
        </w:rPr>
        <w:t>.</w:t>
      </w:r>
    </w:p>
    <w:p w14:paraId="3585D3DF" w14:textId="77777777" w:rsidR="00ED3B7D" w:rsidRPr="00141E5F" w:rsidRDefault="00ED3B7D" w:rsidP="00ED3B7D">
      <w:pPr>
        <w:jc w:val="right"/>
        <w:rPr>
          <w:rFonts w:asciiTheme="minorHAnsi" w:hAnsiTheme="minorHAnsi" w:cstheme="minorHAnsi"/>
          <w:b/>
          <w:bCs/>
        </w:rPr>
      </w:pPr>
    </w:p>
    <w:p w14:paraId="6A1DE016" w14:textId="403DFE23" w:rsidR="00ED3B7D" w:rsidRPr="00141E5F" w:rsidRDefault="00ED3B7D" w:rsidP="00ED3B7D">
      <w:pPr>
        <w:jc w:val="right"/>
        <w:rPr>
          <w:rFonts w:asciiTheme="minorHAnsi" w:hAnsiTheme="minorHAnsi" w:cstheme="minorHAnsi"/>
          <w:b/>
          <w:bCs/>
        </w:rPr>
      </w:pPr>
      <w:r w:rsidRPr="00141E5F">
        <w:rPr>
          <w:rFonts w:asciiTheme="minorHAnsi" w:hAnsiTheme="minorHAnsi" w:cstheme="minorHAnsi"/>
          <w:b/>
          <w:bCs/>
        </w:rPr>
        <w:t>HANDICAP SECRETARY</w:t>
      </w:r>
    </w:p>
    <w:p w14:paraId="172A902D" w14:textId="77777777" w:rsidR="00ED3B7D" w:rsidRPr="00141E5F" w:rsidRDefault="00ED3B7D" w:rsidP="00ED3B7D">
      <w:pPr>
        <w:rPr>
          <w:rFonts w:asciiTheme="minorHAnsi" w:hAnsiTheme="minorHAnsi" w:cstheme="minorHAnsi"/>
          <w:b/>
          <w:i/>
        </w:rPr>
      </w:pPr>
      <w:r w:rsidRPr="00141E5F">
        <w:rPr>
          <w:rFonts w:asciiTheme="minorHAnsi" w:hAnsiTheme="minorHAnsi" w:cstheme="minorHAnsi"/>
          <w:b/>
          <w:i/>
        </w:rPr>
        <w:br w:type="page"/>
      </w:r>
    </w:p>
    <w:tbl>
      <w:tblPr>
        <w:tblW w:w="0" w:type="auto"/>
        <w:tblLook w:val="00A0" w:firstRow="1" w:lastRow="0" w:firstColumn="1" w:lastColumn="0" w:noHBand="0" w:noVBand="0"/>
      </w:tblPr>
      <w:tblGrid>
        <w:gridCol w:w="9180"/>
      </w:tblGrid>
      <w:tr w:rsidR="00ED3B7D" w:rsidRPr="00CC27B3" w14:paraId="5FE5F706" w14:textId="77777777" w:rsidTr="000A459E">
        <w:tc>
          <w:tcPr>
            <w:tcW w:w="9180" w:type="dxa"/>
            <w:tcBorders>
              <w:bottom w:val="single" w:sz="18" w:space="0" w:color="808080"/>
              <w:right w:val="single" w:sz="18" w:space="0" w:color="808080"/>
            </w:tcBorders>
          </w:tcPr>
          <w:p w14:paraId="56E9BC34" w14:textId="77777777" w:rsidR="00ED3B7D" w:rsidRPr="00CC27B3" w:rsidRDefault="00ED3B7D" w:rsidP="00CC27B3">
            <w:pPr>
              <w:pStyle w:val="Heading1"/>
              <w:ind w:left="0"/>
              <w:rPr>
                <w:rFonts w:asciiTheme="minorHAnsi" w:hAnsiTheme="minorHAnsi" w:cstheme="minorHAnsi"/>
                <w:sz w:val="56"/>
                <w:szCs w:val="56"/>
              </w:rPr>
            </w:pPr>
            <w:bookmarkStart w:id="10" w:name="_Toc317358147"/>
            <w:r w:rsidRPr="00CC27B3">
              <w:rPr>
                <w:rFonts w:asciiTheme="minorHAnsi" w:hAnsiTheme="minorHAnsi" w:cstheme="minorHAnsi"/>
                <w:color w:val="4F81BD"/>
                <w:sz w:val="56"/>
                <w:szCs w:val="56"/>
              </w:rPr>
              <w:lastRenderedPageBreak/>
              <w:t>Draw Procedures &amp; Returning your Card</w:t>
            </w:r>
            <w:bookmarkEnd w:id="10"/>
            <w:r w:rsidRPr="00CC27B3">
              <w:rPr>
                <w:rFonts w:asciiTheme="minorHAnsi" w:hAnsiTheme="minorHAnsi" w:cstheme="minorHAnsi"/>
                <w:color w:val="4F81BD"/>
                <w:sz w:val="56"/>
                <w:szCs w:val="56"/>
              </w:rPr>
              <w:t xml:space="preserve"> </w:t>
            </w:r>
          </w:p>
        </w:tc>
      </w:tr>
      <w:tr w:rsidR="00ED3B7D" w:rsidRPr="00CC27B3" w14:paraId="55B85D83" w14:textId="77777777" w:rsidTr="000A459E">
        <w:tc>
          <w:tcPr>
            <w:tcW w:w="9180" w:type="dxa"/>
            <w:tcBorders>
              <w:top w:val="single" w:sz="18" w:space="0" w:color="808080"/>
            </w:tcBorders>
          </w:tcPr>
          <w:p w14:paraId="14427CBF"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 xml:space="preserve">Weekly Tuesday and Saturday alternative day </w:t>
            </w:r>
          </w:p>
        </w:tc>
      </w:tr>
    </w:tbl>
    <w:p w14:paraId="188FBF5D" w14:textId="04227DD8" w:rsidR="00ED3B7D" w:rsidRPr="00141E5F" w:rsidRDefault="00ED3B7D" w:rsidP="00ED3B7D">
      <w:pPr>
        <w:numPr>
          <w:ilvl w:val="0"/>
          <w:numId w:val="7"/>
        </w:numPr>
        <w:tabs>
          <w:tab w:val="num" w:pos="10"/>
        </w:tabs>
        <w:ind w:left="10"/>
        <w:jc w:val="both"/>
        <w:rPr>
          <w:rFonts w:asciiTheme="minorHAnsi" w:hAnsiTheme="minorHAnsi" w:cstheme="minorHAnsi"/>
          <w:b/>
          <w:sz w:val="22"/>
          <w:szCs w:val="22"/>
        </w:rPr>
      </w:pPr>
      <w:r w:rsidRPr="00141E5F">
        <w:rPr>
          <w:rFonts w:asciiTheme="minorHAnsi" w:hAnsiTheme="minorHAnsi" w:cstheme="minorHAnsi"/>
          <w:b/>
          <w:sz w:val="22"/>
          <w:szCs w:val="22"/>
        </w:rPr>
        <w:t xml:space="preserve">The Draw will be made on a Monday morning </w:t>
      </w:r>
      <w:r w:rsidR="00141E5F" w:rsidRPr="00141E5F">
        <w:rPr>
          <w:rFonts w:asciiTheme="minorHAnsi" w:hAnsiTheme="minorHAnsi" w:cstheme="minorHAnsi"/>
          <w:sz w:val="22"/>
          <w:szCs w:val="22"/>
        </w:rPr>
        <w:t>by The Shop</w:t>
      </w:r>
    </w:p>
    <w:p w14:paraId="251A7C62" w14:textId="77777777" w:rsidR="00141E5F" w:rsidRPr="00141E5F" w:rsidRDefault="00141E5F" w:rsidP="00141E5F">
      <w:pPr>
        <w:ind w:left="10"/>
        <w:jc w:val="both"/>
        <w:rPr>
          <w:rFonts w:asciiTheme="minorHAnsi" w:hAnsiTheme="minorHAnsi" w:cstheme="minorHAnsi"/>
          <w:b/>
          <w:sz w:val="22"/>
          <w:szCs w:val="22"/>
        </w:rPr>
      </w:pPr>
    </w:p>
    <w:p w14:paraId="5DAD1A44" w14:textId="77777777" w:rsidR="00ED3B7D" w:rsidRPr="00141E5F" w:rsidRDefault="00ED3B7D" w:rsidP="00ED3B7D">
      <w:pPr>
        <w:numPr>
          <w:ilvl w:val="0"/>
          <w:numId w:val="8"/>
        </w:numPr>
        <w:tabs>
          <w:tab w:val="num" w:pos="10"/>
        </w:tabs>
        <w:ind w:left="10"/>
        <w:jc w:val="both"/>
        <w:rPr>
          <w:rFonts w:asciiTheme="minorHAnsi" w:hAnsiTheme="minorHAnsi" w:cstheme="minorHAnsi"/>
          <w:b/>
          <w:sz w:val="22"/>
          <w:szCs w:val="22"/>
        </w:rPr>
      </w:pPr>
      <w:r w:rsidRPr="00141E5F">
        <w:rPr>
          <w:rFonts w:asciiTheme="minorHAnsi" w:hAnsiTheme="minorHAnsi" w:cstheme="minorHAnsi"/>
          <w:b/>
          <w:sz w:val="22"/>
          <w:szCs w:val="22"/>
        </w:rPr>
        <w:t>Entering on the Day of the Competition (Late Entry)</w:t>
      </w:r>
    </w:p>
    <w:p w14:paraId="53BBFFEB" w14:textId="789A5676" w:rsidR="00ED3B7D" w:rsidRPr="00141E5F" w:rsidRDefault="00ED3B7D" w:rsidP="00141E5F">
      <w:pPr>
        <w:ind w:left="10"/>
        <w:jc w:val="both"/>
        <w:rPr>
          <w:rFonts w:asciiTheme="minorHAnsi" w:hAnsiTheme="minorHAnsi" w:cstheme="minorHAnsi"/>
          <w:sz w:val="22"/>
          <w:szCs w:val="22"/>
        </w:rPr>
      </w:pPr>
      <w:r w:rsidRPr="00141E5F">
        <w:rPr>
          <w:rFonts w:asciiTheme="minorHAnsi" w:hAnsiTheme="minorHAnsi" w:cstheme="minorHAnsi"/>
          <w:sz w:val="22"/>
          <w:szCs w:val="22"/>
        </w:rPr>
        <w:t xml:space="preserve">A player wishing to enter the competition on the day of the competition must check with the Shop that there is a space at the end of the draw </w:t>
      </w:r>
      <w:r w:rsidR="006A4C9C" w:rsidRPr="00141E5F">
        <w:rPr>
          <w:rFonts w:asciiTheme="minorHAnsi" w:hAnsiTheme="minorHAnsi" w:cstheme="minorHAnsi"/>
          <w:sz w:val="22"/>
          <w:szCs w:val="22"/>
        </w:rPr>
        <w:t xml:space="preserve">.  The Shop will enter your name at the end of the draw, but you MUST </w:t>
      </w:r>
      <w:r w:rsidR="00C56851" w:rsidRPr="00141E5F">
        <w:rPr>
          <w:rFonts w:asciiTheme="minorHAnsi" w:hAnsiTheme="minorHAnsi" w:cstheme="minorHAnsi"/>
          <w:sz w:val="22"/>
          <w:szCs w:val="22"/>
        </w:rPr>
        <w:t>’</w:t>
      </w:r>
      <w:r w:rsidRPr="00141E5F">
        <w:rPr>
          <w:rFonts w:asciiTheme="minorHAnsi" w:hAnsiTheme="minorHAnsi" w:cstheme="minorHAnsi"/>
          <w:sz w:val="22"/>
          <w:szCs w:val="22"/>
        </w:rPr>
        <w:t xml:space="preserve"> </w:t>
      </w:r>
      <w:r w:rsidR="00C56851" w:rsidRPr="00141E5F">
        <w:rPr>
          <w:rFonts w:asciiTheme="minorHAnsi" w:hAnsiTheme="minorHAnsi" w:cstheme="minorHAnsi"/>
          <w:sz w:val="22"/>
          <w:szCs w:val="22"/>
        </w:rPr>
        <w:t xml:space="preserve">SIGN </w:t>
      </w:r>
      <w:r w:rsidR="00141E5F">
        <w:rPr>
          <w:rFonts w:asciiTheme="minorHAnsi" w:hAnsiTheme="minorHAnsi" w:cstheme="minorHAnsi"/>
          <w:sz w:val="22"/>
          <w:szCs w:val="22"/>
        </w:rPr>
        <w:t xml:space="preserve"> </w:t>
      </w:r>
      <w:r w:rsidR="00C56851" w:rsidRPr="00141E5F">
        <w:rPr>
          <w:rFonts w:asciiTheme="minorHAnsi" w:hAnsiTheme="minorHAnsi" w:cstheme="minorHAnsi"/>
          <w:sz w:val="22"/>
          <w:szCs w:val="22"/>
        </w:rPr>
        <w:t>IN’ on the Computer outside the lounge before commencing play. Failure to sign in will result in disqualification.</w:t>
      </w:r>
    </w:p>
    <w:p w14:paraId="3A426A76" w14:textId="77777777" w:rsidR="00141E5F" w:rsidRPr="00141E5F" w:rsidRDefault="00141E5F" w:rsidP="00141E5F">
      <w:pPr>
        <w:ind w:left="10"/>
        <w:jc w:val="both"/>
        <w:rPr>
          <w:rFonts w:asciiTheme="minorHAnsi" w:hAnsiTheme="minorHAnsi" w:cstheme="minorHAnsi"/>
          <w:sz w:val="22"/>
          <w:szCs w:val="22"/>
        </w:rPr>
      </w:pPr>
    </w:p>
    <w:p w14:paraId="6E55BD0D" w14:textId="77777777" w:rsidR="00ED3B7D" w:rsidRPr="00141E5F" w:rsidRDefault="00ED3B7D" w:rsidP="00ED3B7D">
      <w:pPr>
        <w:numPr>
          <w:ilvl w:val="0"/>
          <w:numId w:val="8"/>
        </w:numPr>
        <w:tabs>
          <w:tab w:val="num" w:pos="10"/>
        </w:tabs>
        <w:ind w:left="10"/>
        <w:rPr>
          <w:rFonts w:asciiTheme="minorHAnsi" w:hAnsiTheme="minorHAnsi" w:cstheme="minorHAnsi"/>
          <w:b/>
          <w:sz w:val="22"/>
          <w:szCs w:val="22"/>
        </w:rPr>
      </w:pPr>
      <w:r w:rsidRPr="00141E5F">
        <w:rPr>
          <w:rFonts w:asciiTheme="minorHAnsi" w:hAnsiTheme="minorHAnsi" w:cstheme="minorHAnsi"/>
          <w:b/>
          <w:sz w:val="22"/>
          <w:szCs w:val="22"/>
        </w:rPr>
        <w:t>You cannot change your time slot after the draw has been made.</w:t>
      </w:r>
    </w:p>
    <w:p w14:paraId="6A427E07" w14:textId="07506614" w:rsidR="00ED3B7D" w:rsidRPr="00141E5F" w:rsidRDefault="00ED3B7D" w:rsidP="00ED3B7D">
      <w:pPr>
        <w:ind w:left="10"/>
        <w:rPr>
          <w:rFonts w:asciiTheme="minorHAnsi" w:hAnsiTheme="minorHAnsi" w:cstheme="minorHAnsi"/>
          <w:sz w:val="22"/>
          <w:szCs w:val="22"/>
        </w:rPr>
      </w:pPr>
      <w:r w:rsidRPr="00141E5F">
        <w:rPr>
          <w:rFonts w:asciiTheme="minorHAnsi" w:hAnsiTheme="minorHAnsi" w:cstheme="minorHAnsi"/>
          <w:sz w:val="22"/>
          <w:szCs w:val="22"/>
        </w:rPr>
        <w:t xml:space="preserve">A player having entered a competition and who has been given a specific tee-off time CANNOT CHANGE to another time slot AFTER the Draw has been </w:t>
      </w:r>
      <w:r w:rsidR="00395CA0" w:rsidRPr="00141E5F">
        <w:rPr>
          <w:rFonts w:asciiTheme="minorHAnsi" w:hAnsiTheme="minorHAnsi" w:cstheme="minorHAnsi"/>
          <w:sz w:val="22"/>
          <w:szCs w:val="22"/>
        </w:rPr>
        <w:t xml:space="preserve">made, unless permission has been sought from the M&amp;H Team.  </w:t>
      </w:r>
      <w:r w:rsidRPr="00141E5F">
        <w:rPr>
          <w:rFonts w:asciiTheme="minorHAnsi" w:hAnsiTheme="minorHAnsi" w:cstheme="minorHAnsi"/>
          <w:sz w:val="22"/>
          <w:szCs w:val="22"/>
        </w:rPr>
        <w:t>Players must adhere to the time allocated to them.   On the day of the competition, adjustments may have to be made to the draw if players cancel and pairings have then to be re-arranged.</w:t>
      </w:r>
    </w:p>
    <w:p w14:paraId="13E9B860" w14:textId="77777777" w:rsidR="00ED3B7D" w:rsidRPr="00141E5F" w:rsidRDefault="00ED3B7D" w:rsidP="00ED3B7D">
      <w:pPr>
        <w:ind w:left="10"/>
        <w:rPr>
          <w:rFonts w:asciiTheme="minorHAnsi" w:hAnsiTheme="minorHAnsi" w:cstheme="minorHAnsi"/>
          <w:b/>
          <w:sz w:val="22"/>
          <w:szCs w:val="22"/>
        </w:rPr>
      </w:pPr>
    </w:p>
    <w:p w14:paraId="0852E896" w14:textId="23969602" w:rsidR="00ED3B7D" w:rsidRPr="00141E5F" w:rsidRDefault="00ED3B7D" w:rsidP="00ED3B7D">
      <w:pPr>
        <w:ind w:left="10"/>
        <w:rPr>
          <w:rFonts w:asciiTheme="minorHAnsi" w:hAnsiTheme="minorHAnsi" w:cstheme="minorHAnsi"/>
          <w:b/>
          <w:sz w:val="22"/>
          <w:szCs w:val="22"/>
        </w:rPr>
      </w:pPr>
      <w:r w:rsidRPr="00141E5F">
        <w:rPr>
          <w:rFonts w:asciiTheme="minorHAnsi" w:hAnsiTheme="minorHAnsi" w:cstheme="minorHAnsi"/>
          <w:b/>
          <w:sz w:val="22"/>
          <w:szCs w:val="22"/>
        </w:rPr>
        <w:t xml:space="preserve">The committee has decided that there is one exception to this rule.  If all players drawn to go out at one particular time slot decline to </w:t>
      </w:r>
      <w:r w:rsidR="005F7CE0" w:rsidRPr="00141E5F">
        <w:rPr>
          <w:rFonts w:asciiTheme="minorHAnsi" w:hAnsiTheme="minorHAnsi" w:cstheme="minorHAnsi"/>
          <w:b/>
          <w:sz w:val="22"/>
          <w:szCs w:val="22"/>
        </w:rPr>
        <w:t>play, leaving</w:t>
      </w:r>
      <w:r w:rsidRPr="00141E5F">
        <w:rPr>
          <w:rFonts w:asciiTheme="minorHAnsi" w:hAnsiTheme="minorHAnsi" w:cstheme="minorHAnsi"/>
          <w:b/>
          <w:sz w:val="22"/>
          <w:szCs w:val="22"/>
        </w:rPr>
        <w:t xml:space="preserve"> one person with no-one to go out with, then the player can play at a later time providing a space is available.</w:t>
      </w:r>
    </w:p>
    <w:p w14:paraId="6FB16E53" w14:textId="77777777" w:rsidR="00ED3B7D" w:rsidRPr="00141E5F" w:rsidRDefault="00ED3B7D" w:rsidP="00ED3B7D">
      <w:pPr>
        <w:ind w:left="10"/>
        <w:rPr>
          <w:rFonts w:asciiTheme="minorHAnsi" w:hAnsiTheme="minorHAnsi" w:cstheme="minorHAnsi"/>
          <w:b/>
          <w:sz w:val="22"/>
          <w:szCs w:val="22"/>
        </w:rPr>
      </w:pPr>
    </w:p>
    <w:p w14:paraId="04E249F6" w14:textId="77777777" w:rsidR="00ED3B7D" w:rsidRPr="00141E5F" w:rsidRDefault="00ED3B7D" w:rsidP="00ED3B7D">
      <w:pPr>
        <w:numPr>
          <w:ilvl w:val="0"/>
          <w:numId w:val="8"/>
        </w:numPr>
        <w:tabs>
          <w:tab w:val="num" w:pos="10"/>
        </w:tabs>
        <w:ind w:left="10"/>
        <w:rPr>
          <w:rFonts w:asciiTheme="minorHAnsi" w:hAnsiTheme="minorHAnsi" w:cstheme="minorHAnsi"/>
          <w:b/>
          <w:sz w:val="22"/>
          <w:szCs w:val="22"/>
        </w:rPr>
      </w:pPr>
      <w:r w:rsidRPr="00141E5F">
        <w:rPr>
          <w:rFonts w:asciiTheme="minorHAnsi" w:hAnsiTheme="minorHAnsi" w:cstheme="minorHAnsi"/>
          <w:b/>
          <w:sz w:val="22"/>
          <w:szCs w:val="22"/>
        </w:rPr>
        <w:t>Saturday (Alternative) Games</w:t>
      </w:r>
    </w:p>
    <w:p w14:paraId="783C13BE" w14:textId="64120201" w:rsidR="00ED3B7D" w:rsidRPr="00141E5F" w:rsidRDefault="00ED3B7D" w:rsidP="00ED3B7D">
      <w:pPr>
        <w:ind w:left="10"/>
        <w:rPr>
          <w:rFonts w:asciiTheme="minorHAnsi" w:hAnsiTheme="minorHAnsi" w:cstheme="minorHAnsi"/>
          <w:sz w:val="22"/>
          <w:szCs w:val="22"/>
        </w:rPr>
      </w:pPr>
      <w:r w:rsidRPr="00141E5F">
        <w:rPr>
          <w:rFonts w:asciiTheme="minorHAnsi" w:hAnsiTheme="minorHAnsi" w:cstheme="minorHAnsi"/>
          <w:sz w:val="22"/>
          <w:szCs w:val="22"/>
        </w:rPr>
        <w:t>A player who is unable to play on a Tuesday, can play on the following Saturday provided they have not already entered and been drawn in the Tuesday Competition.   Players must register their intention to play in the Saturday Alternative Day on the previous Sunday prior to the Draw being made.</w:t>
      </w:r>
    </w:p>
    <w:p w14:paraId="33CE54C3" w14:textId="77777777" w:rsidR="00ED3B7D" w:rsidRPr="00141E5F" w:rsidRDefault="00ED3B7D" w:rsidP="00ED3B7D">
      <w:pPr>
        <w:ind w:left="10"/>
        <w:rPr>
          <w:rFonts w:asciiTheme="minorHAnsi" w:hAnsiTheme="minorHAnsi" w:cstheme="minorHAnsi"/>
          <w:b/>
          <w:sz w:val="22"/>
          <w:szCs w:val="22"/>
        </w:rPr>
      </w:pPr>
    </w:p>
    <w:p w14:paraId="3A425C6A" w14:textId="77777777" w:rsidR="00395CA0" w:rsidRPr="00141E5F" w:rsidRDefault="00395CA0" w:rsidP="00395CA0">
      <w:pPr>
        <w:numPr>
          <w:ilvl w:val="0"/>
          <w:numId w:val="8"/>
        </w:numPr>
        <w:tabs>
          <w:tab w:val="num" w:pos="10"/>
        </w:tabs>
        <w:ind w:left="10"/>
        <w:rPr>
          <w:rFonts w:asciiTheme="minorHAnsi" w:hAnsiTheme="minorHAnsi" w:cstheme="minorHAnsi"/>
          <w:b/>
          <w:sz w:val="22"/>
          <w:szCs w:val="22"/>
        </w:rPr>
      </w:pPr>
      <w:r w:rsidRPr="00141E5F">
        <w:rPr>
          <w:rFonts w:asciiTheme="minorHAnsi" w:hAnsiTheme="minorHAnsi" w:cstheme="minorHAnsi"/>
          <w:b/>
          <w:sz w:val="22"/>
          <w:szCs w:val="22"/>
        </w:rPr>
        <w:t>IT IS AGAINST CLUB RULES TO PLAY IN A CLUB COMPETITION OUTWITH THE DESIGNATED COMPETITION TEE-OFF TIMES.  FAILURE TO COMPLY WILL RESULT IN AUTOMATIC DISQUALIFICATION FROM THE COMPETITION.</w:t>
      </w:r>
    </w:p>
    <w:p w14:paraId="651F62E1" w14:textId="77777777" w:rsidR="00ED3B7D" w:rsidRPr="00141E5F" w:rsidRDefault="00ED3B7D" w:rsidP="00141E5F">
      <w:pPr>
        <w:rPr>
          <w:rFonts w:asciiTheme="minorHAnsi" w:hAnsiTheme="minorHAnsi" w:cstheme="minorHAnsi"/>
          <w:b/>
          <w:sz w:val="22"/>
          <w:szCs w:val="22"/>
        </w:rPr>
      </w:pPr>
    </w:p>
    <w:p w14:paraId="0021517F" w14:textId="77777777" w:rsidR="00ED3B7D" w:rsidRPr="00141E5F" w:rsidRDefault="00ED3B7D" w:rsidP="00ED3B7D">
      <w:pPr>
        <w:numPr>
          <w:ilvl w:val="0"/>
          <w:numId w:val="8"/>
        </w:numPr>
        <w:tabs>
          <w:tab w:val="num" w:pos="10"/>
        </w:tabs>
        <w:ind w:left="10"/>
        <w:rPr>
          <w:rFonts w:asciiTheme="minorHAnsi" w:hAnsiTheme="minorHAnsi" w:cstheme="minorHAnsi"/>
          <w:b/>
          <w:bCs/>
          <w:sz w:val="22"/>
          <w:szCs w:val="22"/>
        </w:rPr>
      </w:pPr>
      <w:r w:rsidRPr="00141E5F">
        <w:rPr>
          <w:rFonts w:asciiTheme="minorHAnsi" w:hAnsiTheme="minorHAnsi" w:cstheme="minorHAnsi"/>
          <w:b/>
          <w:bCs/>
          <w:sz w:val="22"/>
          <w:szCs w:val="22"/>
        </w:rPr>
        <w:t>Withdrawing from the competition</w:t>
      </w:r>
    </w:p>
    <w:p w14:paraId="19401D00" w14:textId="77777777" w:rsidR="00ED3B7D" w:rsidRPr="00141E5F" w:rsidRDefault="00ED3B7D" w:rsidP="00ED3B7D">
      <w:pPr>
        <w:ind w:left="10"/>
        <w:rPr>
          <w:rFonts w:asciiTheme="minorHAnsi" w:hAnsiTheme="minorHAnsi" w:cstheme="minorHAnsi"/>
          <w:sz w:val="22"/>
          <w:szCs w:val="22"/>
        </w:rPr>
      </w:pPr>
      <w:r w:rsidRPr="00141E5F">
        <w:rPr>
          <w:rFonts w:asciiTheme="minorHAnsi" w:hAnsiTheme="minorHAnsi" w:cstheme="minorHAnsi"/>
          <w:sz w:val="22"/>
          <w:szCs w:val="22"/>
        </w:rPr>
        <w:t>If you are unable to play, please make every effort to ensure that your name is withdrawn from the Start (Draw) Sheet by phoning the Shop and contact your playing partner.</w:t>
      </w:r>
    </w:p>
    <w:p w14:paraId="4BA554C1" w14:textId="77777777" w:rsidR="00ED3B7D" w:rsidRPr="00141E5F" w:rsidRDefault="00ED3B7D" w:rsidP="00ED3B7D">
      <w:pPr>
        <w:rPr>
          <w:rFonts w:asciiTheme="minorHAnsi" w:hAnsiTheme="minorHAnsi" w:cstheme="minorHAnsi"/>
          <w:b/>
          <w:sz w:val="22"/>
          <w:szCs w:val="22"/>
        </w:rPr>
      </w:pPr>
    </w:p>
    <w:p w14:paraId="20B14A76" w14:textId="77777777" w:rsidR="00ED3B7D" w:rsidRPr="00141E5F" w:rsidRDefault="00ED3B7D" w:rsidP="00ED3B7D">
      <w:pPr>
        <w:numPr>
          <w:ilvl w:val="0"/>
          <w:numId w:val="8"/>
        </w:numPr>
        <w:tabs>
          <w:tab w:val="num" w:pos="10"/>
        </w:tabs>
        <w:ind w:left="10"/>
        <w:rPr>
          <w:rFonts w:asciiTheme="minorHAnsi" w:hAnsiTheme="minorHAnsi" w:cstheme="minorHAnsi"/>
          <w:b/>
          <w:sz w:val="22"/>
          <w:szCs w:val="22"/>
        </w:rPr>
      </w:pPr>
      <w:r w:rsidRPr="00141E5F">
        <w:rPr>
          <w:rFonts w:asciiTheme="minorHAnsi" w:hAnsiTheme="minorHAnsi" w:cstheme="minorHAnsi"/>
          <w:b/>
          <w:sz w:val="22"/>
          <w:szCs w:val="22"/>
        </w:rPr>
        <w:t>Returning your card on day of the Competition</w:t>
      </w:r>
    </w:p>
    <w:p w14:paraId="4C824E75" w14:textId="03829273" w:rsidR="00ED3B7D" w:rsidRPr="00141E5F" w:rsidRDefault="00ED3B7D" w:rsidP="00ED3B7D">
      <w:pPr>
        <w:ind w:left="10"/>
        <w:rPr>
          <w:rFonts w:asciiTheme="minorHAnsi" w:hAnsiTheme="minorHAnsi" w:cstheme="minorHAnsi"/>
          <w:sz w:val="22"/>
          <w:szCs w:val="22"/>
        </w:rPr>
      </w:pPr>
      <w:r w:rsidRPr="00141E5F">
        <w:rPr>
          <w:rFonts w:asciiTheme="minorHAnsi" w:hAnsiTheme="minorHAnsi" w:cstheme="minorHAnsi"/>
          <w:sz w:val="22"/>
          <w:szCs w:val="22"/>
        </w:rPr>
        <w:t xml:space="preserve">Failure to return your card on the day of the competition, even if you have entered your score on the computer, and failure to sign your card or have it signed by your marker will result in automatic disqualification from the competition and an increase </w:t>
      </w:r>
      <w:r w:rsidR="00F57674" w:rsidRPr="00141E5F">
        <w:rPr>
          <w:rFonts w:asciiTheme="minorHAnsi" w:hAnsiTheme="minorHAnsi" w:cstheme="minorHAnsi"/>
          <w:sz w:val="22"/>
          <w:szCs w:val="22"/>
        </w:rPr>
        <w:t>of 0.1</w:t>
      </w:r>
      <w:r w:rsidRPr="00141E5F">
        <w:rPr>
          <w:rFonts w:asciiTheme="minorHAnsi" w:hAnsiTheme="minorHAnsi" w:cstheme="minorHAnsi"/>
          <w:sz w:val="22"/>
          <w:szCs w:val="22"/>
        </w:rPr>
        <w:t xml:space="preserve"> to your handicap.</w:t>
      </w:r>
    </w:p>
    <w:p w14:paraId="3E08C42F" w14:textId="77777777" w:rsidR="00ED3B7D" w:rsidRPr="00141E5F" w:rsidRDefault="00ED3B7D" w:rsidP="00ED3B7D">
      <w:pPr>
        <w:rPr>
          <w:rFonts w:asciiTheme="minorHAnsi" w:hAnsiTheme="minorHAnsi" w:cstheme="minorHAnsi"/>
          <w:b/>
          <w:sz w:val="22"/>
          <w:szCs w:val="22"/>
        </w:rPr>
      </w:pPr>
    </w:p>
    <w:p w14:paraId="715B0534" w14:textId="77777777" w:rsidR="00ED3B7D" w:rsidRPr="00141E5F" w:rsidRDefault="00ED3B7D" w:rsidP="00ED3B7D">
      <w:pPr>
        <w:numPr>
          <w:ilvl w:val="0"/>
          <w:numId w:val="9"/>
        </w:numPr>
        <w:tabs>
          <w:tab w:val="num" w:pos="10"/>
        </w:tabs>
        <w:ind w:left="10"/>
        <w:rPr>
          <w:rFonts w:asciiTheme="minorHAnsi" w:hAnsiTheme="minorHAnsi" w:cstheme="minorHAnsi"/>
          <w:b/>
          <w:sz w:val="22"/>
          <w:szCs w:val="22"/>
        </w:rPr>
      </w:pPr>
      <w:r w:rsidRPr="00141E5F">
        <w:rPr>
          <w:rFonts w:asciiTheme="minorHAnsi" w:hAnsiTheme="minorHAnsi" w:cstheme="minorHAnsi"/>
          <w:b/>
          <w:sz w:val="22"/>
          <w:szCs w:val="22"/>
        </w:rPr>
        <w:t>No Returns</w:t>
      </w:r>
    </w:p>
    <w:p w14:paraId="4BE39CB1" w14:textId="099627A4" w:rsidR="00ED3B7D" w:rsidRPr="00141E5F" w:rsidRDefault="00ED3B7D" w:rsidP="00395CA0">
      <w:pPr>
        <w:ind w:left="10"/>
        <w:rPr>
          <w:rFonts w:asciiTheme="minorHAnsi" w:hAnsiTheme="minorHAnsi" w:cstheme="minorHAnsi"/>
          <w:sz w:val="22"/>
          <w:szCs w:val="22"/>
        </w:rPr>
      </w:pPr>
      <w:r w:rsidRPr="00141E5F">
        <w:rPr>
          <w:rFonts w:asciiTheme="minorHAnsi" w:hAnsiTheme="minorHAnsi" w:cstheme="minorHAnsi"/>
          <w:sz w:val="22"/>
          <w:szCs w:val="22"/>
        </w:rPr>
        <w:t xml:space="preserve">If you play and have a NO RETURN, you can key in ‘zero’ at every hole to register an N/R on the computer, sign and submit your card and an increase of 0.1 will be added to your handicap.  HOWEVER you can elect to ‘no return’ at a particular hole(s) but continue to mark your card and submit it as normal.  Dependent on how the rest of your play is, you may avoid your handicap increasing.  Your card however, will not be included for the competition of that day and should still be marked N/R.  PLEASE REMEMBER TO LEAVE YOUR CARD IN THE </w:t>
      </w:r>
      <w:r w:rsidR="00395CA0" w:rsidRPr="00141E5F">
        <w:rPr>
          <w:rFonts w:asciiTheme="minorHAnsi" w:hAnsiTheme="minorHAnsi" w:cstheme="minorHAnsi"/>
          <w:sz w:val="22"/>
          <w:szCs w:val="22"/>
        </w:rPr>
        <w:t xml:space="preserve">BLACK BOX TO THE RIGHT OF THE COMPUTER. </w:t>
      </w:r>
    </w:p>
    <w:p w14:paraId="75FF156E" w14:textId="77777777" w:rsidR="00ED3B7D" w:rsidRPr="00141E5F" w:rsidRDefault="00ED3B7D" w:rsidP="00ED3B7D">
      <w:pPr>
        <w:rPr>
          <w:rFonts w:asciiTheme="minorHAnsi" w:hAnsiTheme="minorHAnsi" w:cstheme="minorHAnsi"/>
          <w:sz w:val="22"/>
          <w:szCs w:val="22"/>
        </w:rPr>
      </w:pPr>
    </w:p>
    <w:p w14:paraId="55E602B6" w14:textId="77777777" w:rsidR="00ED3B7D" w:rsidRPr="00141E5F" w:rsidRDefault="00ED3B7D" w:rsidP="00ED3B7D">
      <w:pPr>
        <w:numPr>
          <w:ilvl w:val="0"/>
          <w:numId w:val="19"/>
        </w:numPr>
        <w:ind w:left="0" w:hanging="284"/>
        <w:rPr>
          <w:rFonts w:asciiTheme="minorHAnsi" w:hAnsiTheme="minorHAnsi" w:cstheme="minorHAnsi"/>
          <w:sz w:val="22"/>
          <w:szCs w:val="22"/>
        </w:rPr>
      </w:pPr>
      <w:r w:rsidRPr="00141E5F">
        <w:rPr>
          <w:rFonts w:asciiTheme="minorHAnsi" w:hAnsiTheme="minorHAnsi" w:cstheme="minorHAnsi"/>
          <w:b/>
          <w:sz w:val="22"/>
          <w:szCs w:val="22"/>
        </w:rPr>
        <w:t xml:space="preserve">SGWM (Scottish Golf Women’s Medals </w:t>
      </w:r>
    </w:p>
    <w:p w14:paraId="304D3130" w14:textId="1E21450A" w:rsidR="00ED3B7D" w:rsidRPr="00141E5F" w:rsidRDefault="00ED3B7D" w:rsidP="00ED3B7D">
      <w:pPr>
        <w:rPr>
          <w:rFonts w:asciiTheme="minorHAnsi" w:hAnsiTheme="minorHAnsi" w:cstheme="minorHAnsi"/>
          <w:sz w:val="22"/>
          <w:szCs w:val="22"/>
        </w:rPr>
      </w:pPr>
      <w:r w:rsidRPr="00141E5F">
        <w:rPr>
          <w:rFonts w:asciiTheme="minorHAnsi" w:hAnsiTheme="minorHAnsi" w:cstheme="minorHAnsi"/>
          <w:sz w:val="22"/>
          <w:szCs w:val="22"/>
        </w:rPr>
        <w:t>The committee may not impose a draw (specific time of play) on SGWM medal.  Players can play at any time on the designated medal day and with anyone defined in local rules book as an acceptable ‘marker”.  An acceptable marker is someone who has or has ha</w:t>
      </w:r>
      <w:r w:rsidR="00141E5F">
        <w:rPr>
          <w:rFonts w:asciiTheme="minorHAnsi" w:hAnsiTheme="minorHAnsi" w:cstheme="minorHAnsi"/>
          <w:sz w:val="22"/>
          <w:szCs w:val="22"/>
        </w:rPr>
        <w:t xml:space="preserve">d a handicap (male or female). </w:t>
      </w:r>
    </w:p>
    <w:p w14:paraId="1C64D9C7" w14:textId="7DC61328" w:rsidR="00ED3B7D" w:rsidRPr="00141E5F" w:rsidRDefault="00ED3B7D" w:rsidP="00ED3B7D">
      <w:pPr>
        <w:rPr>
          <w:rFonts w:asciiTheme="minorHAnsi" w:hAnsiTheme="minorHAnsi" w:cstheme="minorHAnsi"/>
          <w:sz w:val="22"/>
          <w:szCs w:val="22"/>
        </w:rPr>
      </w:pPr>
      <w:r w:rsidRPr="00141E5F">
        <w:rPr>
          <w:rFonts w:asciiTheme="minorHAnsi" w:hAnsiTheme="minorHAnsi" w:cstheme="minorHAnsi"/>
          <w:b/>
          <w:color w:val="1F497D"/>
          <w:sz w:val="22"/>
          <w:szCs w:val="22"/>
        </w:rPr>
        <w:tab/>
      </w:r>
      <w:r w:rsidRPr="00141E5F">
        <w:rPr>
          <w:rFonts w:asciiTheme="minorHAnsi" w:hAnsiTheme="minorHAnsi" w:cstheme="minorHAnsi"/>
          <w:b/>
          <w:color w:val="1F497D"/>
          <w:sz w:val="22"/>
          <w:szCs w:val="22"/>
        </w:rPr>
        <w:tab/>
      </w:r>
      <w:r w:rsidRPr="00141E5F">
        <w:rPr>
          <w:rFonts w:asciiTheme="minorHAnsi" w:hAnsiTheme="minorHAnsi" w:cstheme="minorHAnsi"/>
          <w:b/>
          <w:color w:val="1F497D"/>
          <w:sz w:val="22"/>
          <w:szCs w:val="22"/>
        </w:rPr>
        <w:tab/>
      </w:r>
      <w:r w:rsidRPr="00141E5F">
        <w:rPr>
          <w:rFonts w:asciiTheme="minorHAnsi" w:hAnsiTheme="minorHAnsi" w:cstheme="minorHAnsi"/>
          <w:b/>
          <w:color w:val="1F497D"/>
          <w:sz w:val="22"/>
          <w:szCs w:val="22"/>
        </w:rPr>
        <w:tab/>
      </w:r>
      <w:r w:rsidRPr="00141E5F">
        <w:rPr>
          <w:rFonts w:asciiTheme="minorHAnsi" w:hAnsiTheme="minorHAnsi" w:cstheme="minorHAnsi"/>
          <w:b/>
          <w:color w:val="1F497D"/>
          <w:sz w:val="22"/>
          <w:szCs w:val="22"/>
        </w:rPr>
        <w:tab/>
      </w:r>
      <w:r w:rsidRPr="00141E5F">
        <w:rPr>
          <w:rFonts w:asciiTheme="minorHAnsi" w:hAnsiTheme="minorHAnsi" w:cstheme="minorHAnsi"/>
          <w:b/>
          <w:color w:val="1F497D"/>
          <w:sz w:val="22"/>
          <w:szCs w:val="22"/>
        </w:rPr>
        <w:tab/>
      </w:r>
      <w:r w:rsidR="00B41993" w:rsidRPr="00141E5F">
        <w:rPr>
          <w:rFonts w:asciiTheme="minorHAnsi" w:hAnsiTheme="minorHAnsi" w:cstheme="minorHAnsi"/>
          <w:b/>
          <w:color w:val="1F497D"/>
          <w:sz w:val="22"/>
          <w:szCs w:val="22"/>
        </w:rPr>
        <w:tab/>
      </w:r>
      <w:r w:rsidR="00B41993" w:rsidRPr="00141E5F">
        <w:rPr>
          <w:rFonts w:asciiTheme="minorHAnsi" w:hAnsiTheme="minorHAnsi" w:cstheme="minorHAnsi"/>
          <w:b/>
          <w:color w:val="1F497D"/>
          <w:sz w:val="22"/>
          <w:szCs w:val="22"/>
        </w:rPr>
        <w:tab/>
      </w:r>
      <w:r w:rsidR="00B41993" w:rsidRPr="00141E5F">
        <w:rPr>
          <w:rFonts w:asciiTheme="minorHAnsi" w:hAnsiTheme="minorHAnsi" w:cstheme="minorHAnsi"/>
          <w:b/>
          <w:color w:val="1F497D"/>
          <w:sz w:val="22"/>
          <w:szCs w:val="22"/>
        </w:rPr>
        <w:tab/>
      </w:r>
      <w:r w:rsidR="00B41993" w:rsidRPr="00141E5F">
        <w:rPr>
          <w:rFonts w:asciiTheme="minorHAnsi" w:hAnsiTheme="minorHAnsi" w:cstheme="minorHAnsi"/>
          <w:b/>
          <w:color w:val="1F497D"/>
          <w:sz w:val="22"/>
          <w:szCs w:val="22"/>
        </w:rPr>
        <w:tab/>
      </w:r>
      <w:r w:rsidRPr="00141E5F">
        <w:rPr>
          <w:rFonts w:asciiTheme="minorHAnsi" w:hAnsiTheme="minorHAnsi" w:cstheme="minorHAnsi"/>
          <w:b/>
          <w:color w:val="1F497D"/>
          <w:sz w:val="22"/>
          <w:szCs w:val="22"/>
        </w:rPr>
        <w:t>Handicap Secretary</w:t>
      </w:r>
    </w:p>
    <w:p w14:paraId="64036AE0" w14:textId="32D9D13E" w:rsidR="00ED3B7D" w:rsidRPr="00141E5F" w:rsidRDefault="00ED3B7D" w:rsidP="00ED3B7D">
      <w:pPr>
        <w:rPr>
          <w:rFonts w:asciiTheme="minorHAnsi" w:hAnsiTheme="minorHAnsi" w:cstheme="minorHAnsi"/>
        </w:rPr>
      </w:pPr>
    </w:p>
    <w:tbl>
      <w:tblPr>
        <w:tblW w:w="0" w:type="auto"/>
        <w:tblLook w:val="00A0" w:firstRow="1" w:lastRow="0" w:firstColumn="1" w:lastColumn="0" w:noHBand="0" w:noVBand="0"/>
      </w:tblPr>
      <w:tblGrid>
        <w:gridCol w:w="8523"/>
      </w:tblGrid>
      <w:tr w:rsidR="00ED3B7D" w:rsidRPr="00CC27B3" w14:paraId="0598310C" w14:textId="77777777" w:rsidTr="000A459E">
        <w:tc>
          <w:tcPr>
            <w:tcW w:w="8523" w:type="dxa"/>
            <w:tcBorders>
              <w:bottom w:val="single" w:sz="18" w:space="0" w:color="808080"/>
              <w:right w:val="single" w:sz="18" w:space="0" w:color="808080"/>
            </w:tcBorders>
          </w:tcPr>
          <w:p w14:paraId="72280D6E" w14:textId="16F34B56" w:rsidR="00ED3B7D" w:rsidRPr="00CC27B3" w:rsidRDefault="00CC27B3" w:rsidP="00CC27B3">
            <w:pPr>
              <w:pStyle w:val="Heading1"/>
              <w:ind w:left="0"/>
              <w:rPr>
                <w:rFonts w:asciiTheme="minorHAnsi" w:hAnsiTheme="minorHAnsi" w:cstheme="minorHAnsi"/>
                <w:sz w:val="56"/>
                <w:szCs w:val="56"/>
              </w:rPr>
            </w:pPr>
            <w:bookmarkStart w:id="11" w:name="_Toc317358148"/>
            <w:r>
              <w:rPr>
                <w:rFonts w:asciiTheme="minorHAnsi" w:hAnsiTheme="minorHAnsi" w:cstheme="minorHAnsi"/>
                <w:color w:val="4F81BD"/>
                <w:sz w:val="56"/>
                <w:szCs w:val="56"/>
              </w:rPr>
              <w:t xml:space="preserve">Details of other Ladies </w:t>
            </w:r>
            <w:r w:rsidR="00ED3B7D" w:rsidRPr="00CC27B3">
              <w:rPr>
                <w:rFonts w:asciiTheme="minorHAnsi" w:hAnsiTheme="minorHAnsi" w:cstheme="minorHAnsi"/>
                <w:color w:val="4F81BD"/>
                <w:sz w:val="56"/>
                <w:szCs w:val="56"/>
              </w:rPr>
              <w:t>Competitions</w:t>
            </w:r>
            <w:bookmarkEnd w:id="11"/>
          </w:p>
        </w:tc>
      </w:tr>
      <w:tr w:rsidR="00ED3B7D" w:rsidRPr="00CC27B3" w14:paraId="64CB8CDD" w14:textId="77777777" w:rsidTr="00E452B9">
        <w:trPr>
          <w:trHeight w:val="711"/>
        </w:trPr>
        <w:tc>
          <w:tcPr>
            <w:tcW w:w="8523" w:type="dxa"/>
            <w:tcBorders>
              <w:top w:val="single" w:sz="18" w:space="0" w:color="808080"/>
            </w:tcBorders>
          </w:tcPr>
          <w:p w14:paraId="3A9E450B" w14:textId="18C6CEAE" w:rsidR="00ED3B7D" w:rsidRPr="00CC27B3" w:rsidRDefault="00E452B9" w:rsidP="000A459E">
            <w:pPr>
              <w:spacing w:before="240" w:after="240"/>
              <w:rPr>
                <w:rFonts w:asciiTheme="minorHAnsi" w:hAnsiTheme="minorHAnsi" w:cstheme="minorHAnsi"/>
                <w:sz w:val="28"/>
                <w:szCs w:val="28"/>
              </w:rPr>
            </w:pPr>
            <w:r>
              <w:rPr>
                <w:rFonts w:asciiTheme="minorHAnsi" w:hAnsiTheme="minorHAnsi" w:cstheme="minorHAnsi"/>
                <w:sz w:val="28"/>
                <w:szCs w:val="28"/>
              </w:rPr>
              <w:t>Con</w:t>
            </w:r>
            <w:r w:rsidR="00ED3B7D" w:rsidRPr="00CC27B3">
              <w:rPr>
                <w:rFonts w:asciiTheme="minorHAnsi" w:hAnsiTheme="minorHAnsi" w:cstheme="minorHAnsi"/>
                <w:sz w:val="28"/>
                <w:szCs w:val="28"/>
              </w:rPr>
              <w:t>ditions and format</w:t>
            </w:r>
          </w:p>
        </w:tc>
      </w:tr>
    </w:tbl>
    <w:p w14:paraId="738B8A1F" w14:textId="5409A0A9" w:rsidR="00F370DE" w:rsidRPr="00F370DE" w:rsidRDefault="00F370DE" w:rsidP="00F370DE">
      <w:pPr>
        <w:spacing w:before="100" w:beforeAutospacing="1" w:after="100" w:afterAutospacing="1"/>
        <w:textAlignment w:val="baseline"/>
        <w:rPr>
          <w:rFonts w:ascii="Times New Roman" w:hAnsi="Times New Roman"/>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F370DE" w:rsidRPr="00F370DE" w14:paraId="1F82A4A8" w14:textId="77777777" w:rsidTr="00F370DE">
        <w:tc>
          <w:tcPr>
            <w:tcW w:w="8520" w:type="dxa"/>
            <w:tcBorders>
              <w:top w:val="single" w:sz="6" w:space="0" w:color="808080"/>
              <w:left w:val="single" w:sz="6" w:space="0" w:color="808080"/>
              <w:bottom w:val="single" w:sz="6" w:space="0" w:color="808080"/>
              <w:right w:val="single" w:sz="6" w:space="0" w:color="808080"/>
            </w:tcBorders>
            <w:shd w:val="clear" w:color="auto" w:fill="auto"/>
            <w:hideMark/>
          </w:tcPr>
          <w:p w14:paraId="067B3635" w14:textId="77777777" w:rsidR="00F370DE" w:rsidRPr="00E452B9" w:rsidRDefault="00F370DE" w:rsidP="00E452B9">
            <w:pPr>
              <w:textAlignment w:val="baseline"/>
              <w:rPr>
                <w:rFonts w:ascii="Calibri" w:hAnsi="Calibri" w:cs="Calibri"/>
                <w:sz w:val="22"/>
                <w:szCs w:val="22"/>
              </w:rPr>
            </w:pPr>
            <w:r w:rsidRPr="00F370DE">
              <w:rPr>
                <w:rFonts w:ascii="Calibri" w:hAnsi="Calibri" w:cs="Calibri"/>
                <w:b/>
                <w:bCs/>
                <w:sz w:val="22"/>
                <w:szCs w:val="22"/>
              </w:rPr>
              <w:t>CHAMPIONSHIP SALVER</w:t>
            </w:r>
            <w:r w:rsidRPr="00F370DE">
              <w:rPr>
                <w:rFonts w:ascii="Calibri" w:hAnsi="Calibri" w:cs="Calibri"/>
                <w:sz w:val="22"/>
                <w:szCs w:val="22"/>
              </w:rPr>
              <w:t xml:space="preserve">  </w:t>
            </w:r>
          </w:p>
          <w:p w14:paraId="41601E99" w14:textId="3FDB4A86"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Best of 2 (gross scores) out of 3 Qualifying Rounds in Stroke Play.  Best 4 from Qualifying Rounds / play off in Match Play – Scratch </w:t>
            </w:r>
          </w:p>
        </w:tc>
      </w:tr>
      <w:tr w:rsidR="00F370DE" w:rsidRPr="00F370DE" w14:paraId="355D3DF0"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2DF7E8DE" w14:textId="77777777" w:rsidR="00F370DE" w:rsidRPr="00E452B9" w:rsidRDefault="00F370DE" w:rsidP="00E452B9">
            <w:pPr>
              <w:textAlignment w:val="baseline"/>
              <w:rPr>
                <w:rFonts w:ascii="Calibri" w:hAnsi="Calibri" w:cs="Calibri"/>
                <w:sz w:val="22"/>
                <w:szCs w:val="22"/>
              </w:rPr>
            </w:pPr>
            <w:r w:rsidRPr="00F370DE">
              <w:rPr>
                <w:rFonts w:ascii="Calibri" w:hAnsi="Calibri" w:cs="Calibri"/>
                <w:b/>
                <w:bCs/>
                <w:sz w:val="22"/>
                <w:szCs w:val="22"/>
              </w:rPr>
              <w:t>HANDICAP CHAMPIONSHIP</w:t>
            </w:r>
            <w:r w:rsidRPr="00F370DE">
              <w:rPr>
                <w:rFonts w:ascii="Calibri" w:hAnsi="Calibri" w:cs="Calibri"/>
                <w:sz w:val="22"/>
                <w:szCs w:val="22"/>
              </w:rPr>
              <w:t> </w:t>
            </w:r>
          </w:p>
          <w:p w14:paraId="547B4B70" w14:textId="1AAD5B1A" w:rsidR="00F370DE" w:rsidRPr="00E452B9" w:rsidRDefault="00F370DE" w:rsidP="00E452B9">
            <w:pPr>
              <w:textAlignment w:val="baseline"/>
              <w:rPr>
                <w:rFonts w:ascii="Times New Roman" w:hAnsi="Times New Roman"/>
                <w:sz w:val="22"/>
                <w:szCs w:val="22"/>
              </w:rPr>
            </w:pPr>
            <w:r w:rsidRPr="00F370DE">
              <w:rPr>
                <w:rFonts w:ascii="Calibri" w:hAnsi="Calibri" w:cs="Calibri"/>
                <w:sz w:val="22"/>
                <w:szCs w:val="22"/>
              </w:rPr>
              <w:t>Best of 2 (Net scores) out of 3 Qualifying Rounds in Stroke Play </w:t>
            </w:r>
          </w:p>
          <w:p w14:paraId="69C7E9B2" w14:textId="1909F490"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Best 16 from Qualifying Rounds / play off in Match Play – Handicap.  Max 36 handicap </w:t>
            </w:r>
          </w:p>
        </w:tc>
      </w:tr>
      <w:tr w:rsidR="00F370DE" w:rsidRPr="00F370DE" w14:paraId="3DA3EF00"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4E91440E" w14:textId="77777777" w:rsidR="00F370DE" w:rsidRPr="00E452B9" w:rsidRDefault="00F370DE" w:rsidP="00E452B9">
            <w:pPr>
              <w:textAlignment w:val="baseline"/>
              <w:rPr>
                <w:rFonts w:ascii="Calibri" w:hAnsi="Calibri" w:cs="Calibri"/>
                <w:b/>
                <w:bCs/>
                <w:sz w:val="22"/>
                <w:szCs w:val="22"/>
              </w:rPr>
            </w:pPr>
            <w:r w:rsidRPr="00F370DE">
              <w:rPr>
                <w:rFonts w:ascii="Calibri" w:hAnsi="Calibri" w:cs="Calibri"/>
                <w:b/>
                <w:bCs/>
                <w:sz w:val="22"/>
                <w:szCs w:val="22"/>
              </w:rPr>
              <w:t xml:space="preserve">SEAMAB QUAICH  </w:t>
            </w:r>
          </w:p>
          <w:p w14:paraId="7702B342" w14:textId="35ECB157"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2 Qualifying Round Handicap in Stroke Play / both rounds to be played / Net Scores</w:t>
            </w:r>
            <w:r w:rsidRPr="00F370DE">
              <w:rPr>
                <w:rFonts w:ascii="Calibri" w:hAnsi="Calibri" w:cs="Calibri"/>
                <w:b/>
                <w:bCs/>
                <w:sz w:val="22"/>
                <w:szCs w:val="22"/>
              </w:rPr>
              <w:t xml:space="preserve">.  </w:t>
            </w:r>
            <w:r w:rsidRPr="00F370DE">
              <w:rPr>
                <w:rFonts w:ascii="Calibri" w:hAnsi="Calibri" w:cs="Calibri"/>
                <w:sz w:val="22"/>
                <w:szCs w:val="22"/>
              </w:rPr>
              <w:t>Best aggregate score over two rounds.  Max 36 handicap </w:t>
            </w:r>
          </w:p>
        </w:tc>
      </w:tr>
      <w:tr w:rsidR="00F370DE" w:rsidRPr="00F370DE" w14:paraId="0C2A597B"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33594539" w14:textId="0C603835" w:rsidR="00F370DE" w:rsidRPr="00E452B9" w:rsidRDefault="00F370DE" w:rsidP="00E452B9">
            <w:pPr>
              <w:ind w:right="-525"/>
              <w:textAlignment w:val="baseline"/>
              <w:rPr>
                <w:rFonts w:ascii="Calibri" w:hAnsi="Calibri" w:cs="Calibri"/>
                <w:sz w:val="22"/>
                <w:szCs w:val="22"/>
              </w:rPr>
            </w:pPr>
            <w:r w:rsidRPr="00F370DE">
              <w:rPr>
                <w:rFonts w:ascii="Calibri" w:hAnsi="Calibri" w:cs="Calibri"/>
                <w:b/>
                <w:bCs/>
                <w:sz w:val="22"/>
                <w:szCs w:val="22"/>
              </w:rPr>
              <w:t>WINDYRIDGE CUP</w:t>
            </w:r>
            <w:r w:rsidRPr="00F370DE">
              <w:rPr>
                <w:rFonts w:ascii="Calibri" w:hAnsi="Calibri" w:cs="Calibri"/>
                <w:sz w:val="22"/>
                <w:szCs w:val="22"/>
              </w:rPr>
              <w:t> </w:t>
            </w:r>
          </w:p>
          <w:p w14:paraId="1DC791A0" w14:textId="02C165AA" w:rsidR="00F370DE" w:rsidRPr="00F370DE" w:rsidRDefault="00F370DE" w:rsidP="00E452B9">
            <w:pPr>
              <w:ind w:right="-525"/>
              <w:textAlignment w:val="baseline"/>
              <w:rPr>
                <w:rFonts w:ascii="Times New Roman" w:hAnsi="Times New Roman"/>
                <w:sz w:val="22"/>
                <w:szCs w:val="22"/>
              </w:rPr>
            </w:pPr>
            <w:r w:rsidRPr="00F370DE">
              <w:rPr>
                <w:rFonts w:ascii="Calibri" w:hAnsi="Calibri" w:cs="Calibri"/>
                <w:sz w:val="22"/>
                <w:szCs w:val="22"/>
              </w:rPr>
              <w:t>Singles / Knockout / Match Play (Full difference between handicaps) – Max 36 handicap </w:t>
            </w:r>
          </w:p>
        </w:tc>
      </w:tr>
      <w:tr w:rsidR="00F370DE" w:rsidRPr="00F370DE" w14:paraId="5D3E9D91"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545C31CB" w14:textId="7F76D1EC" w:rsidR="00F370DE" w:rsidRPr="00E452B9" w:rsidRDefault="00F370DE" w:rsidP="00E452B9">
            <w:pPr>
              <w:textAlignment w:val="baseline"/>
              <w:rPr>
                <w:rFonts w:ascii="Calibri" w:hAnsi="Calibri" w:cs="Calibri"/>
                <w:b/>
                <w:bCs/>
                <w:sz w:val="22"/>
                <w:szCs w:val="22"/>
              </w:rPr>
            </w:pPr>
            <w:r w:rsidRPr="00F370DE">
              <w:rPr>
                <w:rFonts w:ascii="Calibri" w:hAnsi="Calibri" w:cs="Calibri"/>
                <w:b/>
                <w:bCs/>
                <w:sz w:val="22"/>
                <w:szCs w:val="22"/>
              </w:rPr>
              <w:t xml:space="preserve">HALLEY TROPHY </w:t>
            </w:r>
          </w:p>
          <w:p w14:paraId="4CBF2D6D" w14:textId="6FEF14C1"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Singles (50 years +) Knockout / Match Play  (Full difference between handicaps) Max 36 handicap </w:t>
            </w:r>
          </w:p>
        </w:tc>
      </w:tr>
      <w:tr w:rsidR="00F370DE" w:rsidRPr="00F370DE" w14:paraId="09383850"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2BC901FB" w14:textId="41FC326A" w:rsidR="00F370DE" w:rsidRPr="00F370DE" w:rsidRDefault="00F370DE" w:rsidP="00E452B9">
            <w:pPr>
              <w:textAlignment w:val="baseline"/>
              <w:rPr>
                <w:rFonts w:ascii="Times New Roman" w:hAnsi="Times New Roman"/>
                <w:sz w:val="22"/>
                <w:szCs w:val="22"/>
              </w:rPr>
            </w:pPr>
            <w:r w:rsidRPr="00F370DE">
              <w:rPr>
                <w:rFonts w:ascii="Calibri" w:hAnsi="Calibri" w:cs="Calibri"/>
                <w:b/>
                <w:bCs/>
                <w:sz w:val="22"/>
                <w:szCs w:val="22"/>
              </w:rPr>
              <w:t xml:space="preserve">COULTER SHIELD </w:t>
            </w:r>
            <w:r w:rsidRPr="00F370DE">
              <w:rPr>
                <w:rFonts w:ascii="Calibri" w:hAnsi="Calibri" w:cs="Calibri"/>
                <w:sz w:val="22"/>
                <w:szCs w:val="22"/>
              </w:rPr>
              <w:t>Singles (60 years +) </w:t>
            </w:r>
          </w:p>
          <w:p w14:paraId="595DBEF7" w14:textId="77777777"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1 Round Handicap / Stroke Play / Net scores </w:t>
            </w:r>
          </w:p>
          <w:p w14:paraId="7C740030" w14:textId="77777777"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Max 36 handicap </w:t>
            </w:r>
          </w:p>
        </w:tc>
      </w:tr>
      <w:tr w:rsidR="00F370DE" w:rsidRPr="00F370DE" w14:paraId="2AC235DA"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0326E18E" w14:textId="0F3BA4C2" w:rsidR="00F370DE" w:rsidRPr="00E452B9" w:rsidRDefault="00F370DE" w:rsidP="00E452B9">
            <w:pPr>
              <w:textAlignment w:val="baseline"/>
              <w:rPr>
                <w:rFonts w:ascii="Calibri" w:hAnsi="Calibri" w:cs="Calibri"/>
                <w:b/>
                <w:bCs/>
                <w:sz w:val="22"/>
                <w:szCs w:val="22"/>
              </w:rPr>
            </w:pPr>
            <w:r w:rsidRPr="00F370DE">
              <w:rPr>
                <w:rFonts w:ascii="Calibri" w:hAnsi="Calibri" w:cs="Calibri"/>
                <w:b/>
                <w:bCs/>
                <w:sz w:val="22"/>
                <w:szCs w:val="22"/>
              </w:rPr>
              <w:t xml:space="preserve">KATE HAMILTON ECLECTIC </w:t>
            </w:r>
          </w:p>
          <w:p w14:paraId="23706AE9" w14:textId="05A7BE49"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Best Eclectic score over eclectic competitions over 3 courses.   </w:t>
            </w:r>
          </w:p>
        </w:tc>
      </w:tr>
      <w:tr w:rsidR="00F370DE" w:rsidRPr="00F370DE" w14:paraId="7F0FEF14"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04A07112" w14:textId="77777777" w:rsidR="00F370DE" w:rsidRPr="00E452B9" w:rsidRDefault="00F370DE" w:rsidP="00E452B9">
            <w:pPr>
              <w:textAlignment w:val="baseline"/>
              <w:rPr>
                <w:rFonts w:ascii="Calibri" w:hAnsi="Calibri" w:cs="Calibri"/>
                <w:b/>
                <w:bCs/>
                <w:sz w:val="22"/>
                <w:szCs w:val="22"/>
              </w:rPr>
            </w:pPr>
            <w:r w:rsidRPr="00F370DE">
              <w:rPr>
                <w:rFonts w:ascii="Calibri" w:hAnsi="Calibri" w:cs="Calibri"/>
                <w:b/>
                <w:bCs/>
                <w:sz w:val="22"/>
                <w:szCs w:val="22"/>
              </w:rPr>
              <w:t xml:space="preserve">JESSIE LORIMER TROPHY </w:t>
            </w:r>
          </w:p>
          <w:p w14:paraId="37DB9C82" w14:textId="5EAFD023"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One round Stroke Play (Handicap) Max 3</w:t>
            </w:r>
            <w:r w:rsidR="007C2A91">
              <w:rPr>
                <w:rFonts w:ascii="Calibri" w:hAnsi="Calibri" w:cs="Calibri"/>
                <w:sz w:val="22"/>
                <w:szCs w:val="22"/>
              </w:rPr>
              <w:t xml:space="preserve">6 </w:t>
            </w:r>
            <w:r w:rsidRPr="00F370DE">
              <w:rPr>
                <w:rFonts w:ascii="Calibri" w:hAnsi="Calibri" w:cs="Calibri"/>
                <w:sz w:val="22"/>
                <w:szCs w:val="22"/>
              </w:rPr>
              <w:t>handicap </w:t>
            </w:r>
          </w:p>
        </w:tc>
      </w:tr>
      <w:tr w:rsidR="00F370DE" w:rsidRPr="00F370DE" w14:paraId="67D01802"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4EACA2D9" w14:textId="7E7B8016" w:rsidR="00F370DE" w:rsidRPr="00E452B9" w:rsidRDefault="00E452B9" w:rsidP="00E452B9">
            <w:pPr>
              <w:textAlignment w:val="baseline"/>
              <w:rPr>
                <w:rFonts w:ascii="Calibri" w:hAnsi="Calibri" w:cs="Calibri"/>
                <w:b/>
                <w:bCs/>
                <w:sz w:val="22"/>
                <w:szCs w:val="22"/>
              </w:rPr>
            </w:pPr>
            <w:r w:rsidRPr="00E452B9">
              <w:rPr>
                <w:rFonts w:ascii="Calibri" w:hAnsi="Calibri" w:cs="Calibri"/>
                <w:b/>
                <w:bCs/>
                <w:sz w:val="22"/>
                <w:szCs w:val="22"/>
              </w:rPr>
              <w:t xml:space="preserve">DAVINA PETTIGREW </w:t>
            </w:r>
            <w:r w:rsidR="00F370DE" w:rsidRPr="00F370DE">
              <w:rPr>
                <w:rFonts w:ascii="Calibri" w:hAnsi="Calibri" w:cs="Calibri"/>
                <w:b/>
                <w:bCs/>
                <w:sz w:val="22"/>
                <w:szCs w:val="22"/>
              </w:rPr>
              <w:t xml:space="preserve">TROPHY </w:t>
            </w:r>
          </w:p>
          <w:p w14:paraId="28DAAA9D" w14:textId="4FF04E79"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Greensome (CONGU greensome handicap applies) Max 36 handicap </w:t>
            </w:r>
          </w:p>
        </w:tc>
      </w:tr>
      <w:tr w:rsidR="00F370DE" w:rsidRPr="00F370DE" w14:paraId="58E37C93"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71A6661A" w14:textId="77777777" w:rsidR="00F370DE" w:rsidRPr="00E452B9" w:rsidRDefault="00F370DE" w:rsidP="00E452B9">
            <w:pPr>
              <w:textAlignment w:val="baseline"/>
              <w:rPr>
                <w:rFonts w:ascii="Calibri" w:hAnsi="Calibri" w:cs="Calibri"/>
                <w:b/>
                <w:bCs/>
                <w:sz w:val="22"/>
                <w:szCs w:val="22"/>
              </w:rPr>
            </w:pPr>
            <w:r w:rsidRPr="00F370DE">
              <w:rPr>
                <w:rFonts w:ascii="Calibri" w:hAnsi="Calibri" w:cs="Calibri"/>
                <w:b/>
                <w:bCs/>
                <w:sz w:val="22"/>
                <w:szCs w:val="22"/>
              </w:rPr>
              <w:t xml:space="preserve">DOROTHY COX PRIZE </w:t>
            </w:r>
          </w:p>
          <w:p w14:paraId="713D549A" w14:textId="69CD97F7"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One Round Stroke Play for</w:t>
            </w:r>
            <w:r w:rsidR="00B60887">
              <w:rPr>
                <w:rFonts w:ascii="Calibri" w:hAnsi="Calibri" w:cs="Calibri"/>
                <w:sz w:val="22"/>
                <w:szCs w:val="22"/>
              </w:rPr>
              <w:t xml:space="preserve"> 30-54</w:t>
            </w:r>
            <w:r w:rsidRPr="00F370DE">
              <w:rPr>
                <w:rFonts w:ascii="Calibri" w:hAnsi="Calibri" w:cs="Calibri"/>
                <w:sz w:val="22"/>
                <w:szCs w:val="22"/>
              </w:rPr>
              <w:t xml:space="preserve"> handicappers  </w:t>
            </w:r>
          </w:p>
        </w:tc>
      </w:tr>
      <w:tr w:rsidR="00F370DE" w:rsidRPr="00F370DE" w14:paraId="68318822"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64FFB8D1" w14:textId="63D1B76E" w:rsidR="00F370DE" w:rsidRPr="00F370DE" w:rsidRDefault="00F370DE" w:rsidP="00E452B9">
            <w:pPr>
              <w:textAlignment w:val="baseline"/>
              <w:rPr>
                <w:rFonts w:ascii="Times New Roman" w:hAnsi="Times New Roman"/>
                <w:sz w:val="22"/>
                <w:szCs w:val="22"/>
              </w:rPr>
            </w:pPr>
            <w:r w:rsidRPr="00F370DE">
              <w:rPr>
                <w:rFonts w:ascii="Calibri" w:hAnsi="Calibri" w:cs="Calibri"/>
                <w:b/>
                <w:bCs/>
                <w:sz w:val="22"/>
                <w:szCs w:val="22"/>
              </w:rPr>
              <w:t xml:space="preserve">MILLENNIUM JUG </w:t>
            </w:r>
            <w:r w:rsidRPr="00F370DE">
              <w:rPr>
                <w:rFonts w:ascii="Calibri" w:hAnsi="Calibri" w:cs="Calibri"/>
                <w:sz w:val="22"/>
                <w:szCs w:val="22"/>
              </w:rPr>
              <w:t>3 Rounds Handicap Stroke Play / Aggregate / Net scores </w:t>
            </w:r>
          </w:p>
          <w:p w14:paraId="4162039D" w14:textId="0FE1E509"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w:t>
            </w:r>
            <w:r w:rsidR="00C62BD4">
              <w:rPr>
                <w:rFonts w:ascii="Calibri" w:hAnsi="Calibri" w:cs="Calibri"/>
                <w:sz w:val="22"/>
                <w:szCs w:val="22"/>
              </w:rPr>
              <w:t>Best 2 of 3 rounds</w:t>
            </w:r>
            <w:r w:rsidRPr="00F370DE">
              <w:rPr>
                <w:rFonts w:ascii="Calibri" w:hAnsi="Calibri" w:cs="Calibri"/>
                <w:sz w:val="22"/>
                <w:szCs w:val="22"/>
              </w:rPr>
              <w:t>)  Max 36 handicap </w:t>
            </w:r>
          </w:p>
        </w:tc>
      </w:tr>
      <w:tr w:rsidR="00F370DE" w:rsidRPr="00F370DE" w14:paraId="1E1B8EFA"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008D27E2" w14:textId="56BB2044" w:rsidR="00F370DE" w:rsidRPr="00E452B9" w:rsidRDefault="00F370DE" w:rsidP="00E452B9">
            <w:pPr>
              <w:textAlignment w:val="baseline"/>
              <w:rPr>
                <w:rFonts w:ascii="Calibri" w:hAnsi="Calibri" w:cs="Calibri"/>
                <w:b/>
                <w:bCs/>
                <w:sz w:val="22"/>
                <w:szCs w:val="22"/>
              </w:rPr>
            </w:pPr>
            <w:r w:rsidRPr="00E452B9">
              <w:rPr>
                <w:rFonts w:ascii="Calibri" w:hAnsi="Calibri" w:cs="Calibri"/>
                <w:b/>
                <w:bCs/>
                <w:sz w:val="22"/>
                <w:szCs w:val="22"/>
              </w:rPr>
              <w:t xml:space="preserve">STABLEFORD </w:t>
            </w:r>
            <w:r w:rsidRPr="00F370DE">
              <w:rPr>
                <w:rFonts w:ascii="Calibri" w:hAnsi="Calibri" w:cs="Calibri"/>
                <w:b/>
                <w:bCs/>
                <w:sz w:val="22"/>
                <w:szCs w:val="22"/>
              </w:rPr>
              <w:t xml:space="preserve">CUP </w:t>
            </w:r>
          </w:p>
          <w:p w14:paraId="73FBCE05" w14:textId="423FC857"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Most points scored in a counting Stableford competition  </w:t>
            </w:r>
          </w:p>
        </w:tc>
      </w:tr>
      <w:tr w:rsidR="00F370DE" w:rsidRPr="00F370DE" w14:paraId="144B0888"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23F59723" w14:textId="666BF5A1" w:rsidR="00F370DE" w:rsidRPr="00E452B9" w:rsidRDefault="00F370DE" w:rsidP="00E452B9">
            <w:pPr>
              <w:textAlignment w:val="baseline"/>
              <w:rPr>
                <w:rFonts w:ascii="Calibri" w:hAnsi="Calibri" w:cs="Calibri"/>
                <w:b/>
                <w:bCs/>
                <w:sz w:val="22"/>
                <w:szCs w:val="22"/>
              </w:rPr>
            </w:pPr>
            <w:r w:rsidRPr="00F370DE">
              <w:rPr>
                <w:rFonts w:ascii="Calibri" w:hAnsi="Calibri" w:cs="Calibri"/>
                <w:b/>
                <w:bCs/>
                <w:sz w:val="22"/>
                <w:szCs w:val="22"/>
              </w:rPr>
              <w:t xml:space="preserve">ELIZABETH STEWART TENTACLE TANKARD </w:t>
            </w:r>
          </w:p>
          <w:p w14:paraId="602205F2" w14:textId="1FB3DD61"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One Round Stroke Play Max 36 handicap </w:t>
            </w:r>
          </w:p>
        </w:tc>
      </w:tr>
      <w:tr w:rsidR="00F370DE" w:rsidRPr="00F370DE" w14:paraId="09C97320"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5240868A" w14:textId="582D8C4B" w:rsidR="00F370DE" w:rsidRPr="00E452B9" w:rsidRDefault="00F370DE" w:rsidP="00E452B9">
            <w:pPr>
              <w:textAlignment w:val="baseline"/>
              <w:rPr>
                <w:rFonts w:ascii="Calibri" w:hAnsi="Calibri" w:cs="Calibri"/>
                <w:b/>
                <w:bCs/>
                <w:sz w:val="22"/>
                <w:szCs w:val="22"/>
              </w:rPr>
            </w:pPr>
            <w:r w:rsidRPr="00F370DE">
              <w:rPr>
                <w:rFonts w:ascii="Calibri" w:hAnsi="Calibri" w:cs="Calibri"/>
                <w:b/>
                <w:bCs/>
                <w:sz w:val="22"/>
                <w:szCs w:val="22"/>
              </w:rPr>
              <w:t xml:space="preserve">CRABBIE CRYSTAL CUBE TROPHY </w:t>
            </w:r>
          </w:p>
          <w:p w14:paraId="2C8BC9CC" w14:textId="10762DBC"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Most improved player of the season </w:t>
            </w:r>
          </w:p>
        </w:tc>
      </w:tr>
      <w:tr w:rsidR="00F370DE" w:rsidRPr="00F370DE" w14:paraId="43485E3A"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48034268" w14:textId="77777777" w:rsidR="00F370DE" w:rsidRPr="00E452B9" w:rsidRDefault="00F370DE" w:rsidP="00E452B9">
            <w:pPr>
              <w:textAlignment w:val="baseline"/>
              <w:rPr>
                <w:rFonts w:ascii="Calibri" w:hAnsi="Calibri" w:cs="Calibri"/>
                <w:b/>
                <w:bCs/>
                <w:sz w:val="22"/>
                <w:szCs w:val="22"/>
              </w:rPr>
            </w:pPr>
            <w:r w:rsidRPr="00F370DE">
              <w:rPr>
                <w:rFonts w:ascii="Calibri" w:hAnsi="Calibri" w:cs="Calibri"/>
                <w:b/>
                <w:bCs/>
                <w:sz w:val="22"/>
                <w:szCs w:val="22"/>
              </w:rPr>
              <w:t xml:space="preserve">JOHN CAIRNS CENTENARY TROPHY </w:t>
            </w:r>
          </w:p>
          <w:p w14:paraId="3FA8A17F" w14:textId="40175B29"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One Round Stroke Play Max 36 handicap </w:t>
            </w:r>
          </w:p>
        </w:tc>
      </w:tr>
      <w:tr w:rsidR="00F370DE" w:rsidRPr="00F370DE" w14:paraId="0FDD4475"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36BC08D1" w14:textId="77777777" w:rsidR="00F370DE" w:rsidRPr="00E452B9" w:rsidRDefault="00F370DE" w:rsidP="00E452B9">
            <w:pPr>
              <w:textAlignment w:val="baseline"/>
              <w:rPr>
                <w:rFonts w:ascii="Calibri" w:hAnsi="Calibri" w:cs="Calibri"/>
                <w:b/>
                <w:bCs/>
                <w:sz w:val="22"/>
                <w:szCs w:val="22"/>
              </w:rPr>
            </w:pPr>
            <w:r w:rsidRPr="00F370DE">
              <w:rPr>
                <w:rFonts w:ascii="Calibri" w:hAnsi="Calibri" w:cs="Calibri"/>
                <w:b/>
                <w:bCs/>
                <w:sz w:val="22"/>
                <w:szCs w:val="22"/>
              </w:rPr>
              <w:t xml:space="preserve">PINK RIBBON TROPHY </w:t>
            </w:r>
          </w:p>
          <w:p w14:paraId="078B8E43" w14:textId="66AB0C92"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One Round Stableford competition – Max 36 handicap </w:t>
            </w:r>
          </w:p>
        </w:tc>
      </w:tr>
      <w:tr w:rsidR="00F370DE" w:rsidRPr="00F370DE" w14:paraId="4C21ED1D" w14:textId="77777777" w:rsidTr="00F370DE">
        <w:tc>
          <w:tcPr>
            <w:tcW w:w="8520" w:type="dxa"/>
            <w:tcBorders>
              <w:top w:val="nil"/>
              <w:left w:val="single" w:sz="6" w:space="0" w:color="auto"/>
              <w:bottom w:val="single" w:sz="6" w:space="0" w:color="auto"/>
              <w:right w:val="single" w:sz="6" w:space="0" w:color="auto"/>
            </w:tcBorders>
            <w:shd w:val="clear" w:color="auto" w:fill="auto"/>
            <w:hideMark/>
          </w:tcPr>
          <w:p w14:paraId="4B0E244A" w14:textId="77777777" w:rsidR="00F370DE" w:rsidRPr="00E452B9" w:rsidRDefault="00F370DE" w:rsidP="00E452B9">
            <w:pPr>
              <w:textAlignment w:val="baseline"/>
              <w:rPr>
                <w:rFonts w:ascii="Calibri" w:hAnsi="Calibri" w:cs="Calibri"/>
                <w:b/>
                <w:bCs/>
                <w:sz w:val="22"/>
                <w:szCs w:val="22"/>
              </w:rPr>
            </w:pPr>
            <w:r w:rsidRPr="00F370DE">
              <w:rPr>
                <w:rFonts w:ascii="Calibri" w:hAnsi="Calibri" w:cs="Calibri"/>
                <w:b/>
                <w:bCs/>
                <w:sz w:val="22"/>
                <w:szCs w:val="22"/>
              </w:rPr>
              <w:t xml:space="preserve">MUCKHART MEDAL WINNERS FINAL </w:t>
            </w:r>
          </w:p>
          <w:p w14:paraId="3698051C" w14:textId="78931042"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Open to all Silver &amp; Bronze Scottish Golf Women’s  Medal Winners </w:t>
            </w:r>
          </w:p>
          <w:p w14:paraId="0108DD64" w14:textId="77777777" w:rsidR="00F370DE" w:rsidRPr="00F370DE" w:rsidRDefault="00F370DE" w:rsidP="00E452B9">
            <w:pPr>
              <w:textAlignment w:val="baseline"/>
              <w:rPr>
                <w:rFonts w:ascii="Times New Roman" w:hAnsi="Times New Roman"/>
                <w:sz w:val="22"/>
                <w:szCs w:val="22"/>
              </w:rPr>
            </w:pPr>
            <w:r w:rsidRPr="00F370DE">
              <w:rPr>
                <w:rFonts w:ascii="Calibri" w:hAnsi="Calibri" w:cs="Calibri"/>
                <w:sz w:val="22"/>
                <w:szCs w:val="22"/>
              </w:rPr>
              <w:t>One round stroke play (1 Silver / 1 Bronze Winner)   </w:t>
            </w:r>
          </w:p>
        </w:tc>
      </w:tr>
    </w:tbl>
    <w:p w14:paraId="41F9A516" w14:textId="77777777" w:rsidR="00ED3B7D" w:rsidRPr="00E452B9" w:rsidRDefault="00ED3B7D" w:rsidP="00E452B9">
      <w:pPr>
        <w:rPr>
          <w:rFonts w:asciiTheme="minorHAnsi" w:hAnsiTheme="minorHAnsi" w:cstheme="minorHAnsi"/>
        </w:rPr>
      </w:pPr>
      <w:r w:rsidRPr="00E452B9">
        <w:rPr>
          <w:rFonts w:asciiTheme="minorHAnsi" w:hAnsiTheme="minorHAnsi" w:cstheme="minorHAnsi"/>
        </w:rPr>
        <w:br w:type="page"/>
      </w:r>
    </w:p>
    <w:tbl>
      <w:tblPr>
        <w:tblW w:w="0" w:type="auto"/>
        <w:tblLook w:val="00A0" w:firstRow="1" w:lastRow="0" w:firstColumn="1" w:lastColumn="0" w:noHBand="0" w:noVBand="0"/>
      </w:tblPr>
      <w:tblGrid>
        <w:gridCol w:w="8523"/>
      </w:tblGrid>
      <w:tr w:rsidR="00ED3B7D" w:rsidRPr="00CC27B3" w14:paraId="0BD1C143" w14:textId="77777777" w:rsidTr="000A459E">
        <w:tc>
          <w:tcPr>
            <w:tcW w:w="8523" w:type="dxa"/>
            <w:tcBorders>
              <w:bottom w:val="single" w:sz="18" w:space="0" w:color="808080"/>
              <w:right w:val="single" w:sz="18" w:space="0" w:color="808080"/>
            </w:tcBorders>
          </w:tcPr>
          <w:p w14:paraId="213F133D" w14:textId="77777777" w:rsidR="00ED3B7D" w:rsidRPr="00CC27B3" w:rsidRDefault="00ED3B7D" w:rsidP="00CC27B3">
            <w:pPr>
              <w:pStyle w:val="Heading1"/>
              <w:ind w:left="0"/>
              <w:rPr>
                <w:rFonts w:asciiTheme="minorHAnsi" w:hAnsiTheme="minorHAnsi" w:cstheme="minorHAnsi"/>
                <w:sz w:val="56"/>
                <w:szCs w:val="56"/>
              </w:rPr>
            </w:pPr>
            <w:bookmarkStart w:id="12" w:name="_Toc317358149"/>
            <w:r w:rsidRPr="00CC27B3">
              <w:rPr>
                <w:rFonts w:asciiTheme="minorHAnsi" w:hAnsiTheme="minorHAnsi" w:cstheme="minorHAnsi"/>
                <w:color w:val="4F81BD"/>
                <w:sz w:val="56"/>
                <w:szCs w:val="56"/>
              </w:rPr>
              <w:lastRenderedPageBreak/>
              <w:t>Adverse Weather / Lack of Daylight</w:t>
            </w:r>
            <w:bookmarkEnd w:id="12"/>
          </w:p>
        </w:tc>
      </w:tr>
      <w:tr w:rsidR="00ED3B7D" w:rsidRPr="00CC27B3" w14:paraId="757F0C06" w14:textId="77777777" w:rsidTr="000A459E">
        <w:tc>
          <w:tcPr>
            <w:tcW w:w="8523" w:type="dxa"/>
            <w:tcBorders>
              <w:top w:val="single" w:sz="18" w:space="0" w:color="808080"/>
            </w:tcBorders>
          </w:tcPr>
          <w:p w14:paraId="08EFE05D"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Procedure</w:t>
            </w:r>
          </w:p>
        </w:tc>
      </w:tr>
    </w:tbl>
    <w:p w14:paraId="25FD43E2" w14:textId="77777777" w:rsidR="00ED3B7D" w:rsidRPr="00CC27B3" w:rsidRDefault="00ED3B7D" w:rsidP="00ED3B7D">
      <w:pPr>
        <w:rPr>
          <w:rFonts w:asciiTheme="minorHAnsi" w:hAnsiTheme="minorHAnsi" w:cstheme="minorHAnsi"/>
          <w:sz w:val="16"/>
          <w:szCs w:val="16"/>
        </w:rPr>
      </w:pPr>
    </w:p>
    <w:p w14:paraId="0021F8C4"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t>The following action shall be applicable in the interest of the Health and Safety of staff, members, visitors and the general public should adverse weather conditions exist or threaten, or light is poor.</w:t>
      </w:r>
    </w:p>
    <w:p w14:paraId="32512B81" w14:textId="77777777" w:rsidR="00ED3B7D" w:rsidRPr="00CC27B3" w:rsidRDefault="00ED3B7D" w:rsidP="00ED3B7D">
      <w:pPr>
        <w:rPr>
          <w:rFonts w:asciiTheme="minorHAnsi" w:hAnsiTheme="minorHAnsi" w:cstheme="minorHAnsi"/>
        </w:rPr>
      </w:pPr>
    </w:p>
    <w:p w14:paraId="6EFEC576"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t xml:space="preserve">RESPONSIBILITY </w:t>
      </w:r>
    </w:p>
    <w:p w14:paraId="3EEA20AD" w14:textId="5A220F2B" w:rsidR="00ED3B7D" w:rsidRPr="00CC27B3" w:rsidRDefault="00ED3B7D" w:rsidP="00ED3B7D">
      <w:pPr>
        <w:rPr>
          <w:rFonts w:asciiTheme="minorHAnsi" w:hAnsiTheme="minorHAnsi" w:cstheme="minorHAnsi"/>
        </w:rPr>
      </w:pPr>
      <w:r w:rsidRPr="00CC27B3">
        <w:rPr>
          <w:rFonts w:asciiTheme="minorHAnsi" w:hAnsiTheme="minorHAnsi" w:cstheme="minorHAnsi"/>
        </w:rPr>
        <w:t>The responsibility of closing/ opening the course and sounding the horn shall be in the first instance be the greens staff, or in their absence the S</w:t>
      </w:r>
      <w:r w:rsidR="00E85568" w:rsidRPr="00CC27B3">
        <w:rPr>
          <w:rFonts w:asciiTheme="minorHAnsi" w:hAnsiTheme="minorHAnsi" w:cstheme="minorHAnsi"/>
        </w:rPr>
        <w:t>hop.</w:t>
      </w:r>
    </w:p>
    <w:p w14:paraId="573CD4D1" w14:textId="77777777" w:rsidR="00ED3B7D" w:rsidRPr="00CC27B3" w:rsidRDefault="00ED3B7D" w:rsidP="00ED3B7D">
      <w:pPr>
        <w:rPr>
          <w:rFonts w:asciiTheme="minorHAnsi" w:hAnsiTheme="minorHAnsi" w:cstheme="minorHAnsi"/>
        </w:rPr>
      </w:pPr>
    </w:p>
    <w:p w14:paraId="53BD46FE"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t>THUNDER/ LIGHTNING</w:t>
      </w:r>
    </w:p>
    <w:p w14:paraId="1F595BC9" w14:textId="77777777" w:rsidR="00ED3B7D" w:rsidRPr="00CC27B3" w:rsidRDefault="00ED3B7D" w:rsidP="00ED3B7D">
      <w:pPr>
        <w:rPr>
          <w:rFonts w:asciiTheme="minorHAnsi" w:hAnsiTheme="minorHAnsi" w:cstheme="minorHAnsi"/>
        </w:rPr>
      </w:pPr>
    </w:p>
    <w:p w14:paraId="4222FBDF"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t>To alert players already on the course to the hazard, a horn shall be sounded – 3 blasts every two minutes – whereby players should proceed to the Clubhouse.</w:t>
      </w:r>
    </w:p>
    <w:p w14:paraId="53256949" w14:textId="77777777" w:rsidR="00ED3B7D" w:rsidRPr="00CC27B3" w:rsidRDefault="00ED3B7D" w:rsidP="00ED3B7D">
      <w:pPr>
        <w:rPr>
          <w:rFonts w:asciiTheme="minorHAnsi" w:hAnsiTheme="minorHAnsi" w:cstheme="minorHAnsi"/>
        </w:rPr>
      </w:pPr>
    </w:p>
    <w:p w14:paraId="1C10A245" w14:textId="77777777" w:rsidR="00ED3B7D" w:rsidRPr="00CC27B3" w:rsidRDefault="00ED3B7D" w:rsidP="00ED3B7D">
      <w:pPr>
        <w:rPr>
          <w:rFonts w:asciiTheme="minorHAnsi" w:hAnsiTheme="minorHAnsi" w:cstheme="minorHAnsi"/>
          <w:b/>
        </w:rPr>
      </w:pPr>
    </w:p>
    <w:p w14:paraId="452DFAA5" w14:textId="77777777" w:rsidR="00ED3B7D" w:rsidRPr="00CC27B3" w:rsidRDefault="00ED3B7D" w:rsidP="00ED3B7D">
      <w:pPr>
        <w:rPr>
          <w:rFonts w:asciiTheme="minorHAnsi" w:hAnsiTheme="minorHAnsi" w:cstheme="minorHAnsi"/>
          <w:b/>
          <w:color w:val="1F497D"/>
        </w:rPr>
      </w:pPr>
      <w:r w:rsidRPr="00CC27B3">
        <w:rPr>
          <w:rFonts w:asciiTheme="minorHAnsi" w:hAnsiTheme="minorHAnsi" w:cstheme="minorHAnsi"/>
          <w:b/>
          <w:color w:val="1F497D"/>
        </w:rPr>
        <w:t>SUSPENDED PLAY DURING COMPETITION</w:t>
      </w:r>
    </w:p>
    <w:p w14:paraId="0FF57405" w14:textId="77777777" w:rsidR="00ED3B7D" w:rsidRPr="00CC27B3" w:rsidRDefault="00ED3B7D" w:rsidP="00ED3B7D">
      <w:pPr>
        <w:rPr>
          <w:rFonts w:asciiTheme="minorHAnsi" w:hAnsiTheme="minorHAnsi" w:cstheme="minorHAnsi"/>
        </w:rPr>
      </w:pPr>
    </w:p>
    <w:p w14:paraId="5670A2C1"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t xml:space="preserve">In the event of play being suspended by an official, players </w:t>
      </w:r>
      <w:r w:rsidRPr="00CC27B3">
        <w:rPr>
          <w:rFonts w:asciiTheme="minorHAnsi" w:hAnsiTheme="minorHAnsi" w:cstheme="minorHAnsi"/>
          <w:u w:val="single"/>
        </w:rPr>
        <w:t>must</w:t>
      </w:r>
      <w:r w:rsidRPr="00CC27B3">
        <w:rPr>
          <w:rFonts w:asciiTheme="minorHAnsi" w:hAnsiTheme="minorHAnsi" w:cstheme="minorHAnsi"/>
        </w:rPr>
        <w:t xml:space="preserve"> mark their ball before leaving the course.</w:t>
      </w:r>
    </w:p>
    <w:p w14:paraId="3A20B622" w14:textId="77777777" w:rsidR="00ED3B7D" w:rsidRPr="00CC27B3" w:rsidRDefault="00ED3B7D" w:rsidP="00ED3B7D">
      <w:pPr>
        <w:rPr>
          <w:rFonts w:asciiTheme="minorHAnsi" w:hAnsiTheme="minorHAnsi" w:cstheme="minorHAnsi"/>
        </w:rPr>
      </w:pPr>
    </w:p>
    <w:p w14:paraId="13F7FF09"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t>If play is suspended for a prolonged period of time by lightning or course conditions 2 members, minimum, of the Committee (including either a member of the Handicap team or the Lady Captain) must decide whether to continue play, cancel, delay or abandon the competition and this decision can only be made in relation to the situation on that day.  If no committee member is available on the day players must liaise with the Club Shop and greens staff.</w:t>
      </w:r>
    </w:p>
    <w:p w14:paraId="2BFFB717" w14:textId="77777777" w:rsidR="00ED3B7D" w:rsidRPr="00CC27B3" w:rsidRDefault="00ED3B7D" w:rsidP="00ED3B7D">
      <w:pPr>
        <w:rPr>
          <w:rFonts w:asciiTheme="minorHAnsi" w:hAnsiTheme="minorHAnsi" w:cstheme="minorHAnsi"/>
        </w:rPr>
      </w:pPr>
    </w:p>
    <w:p w14:paraId="0C1FB763"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t>If play is resumed after a delay, the Pro Shop will ensure that competitors who had not started will have preference on the 1</w:t>
      </w:r>
      <w:r w:rsidRPr="00CC27B3">
        <w:rPr>
          <w:rFonts w:asciiTheme="minorHAnsi" w:hAnsiTheme="minorHAnsi" w:cstheme="minorHAnsi"/>
          <w:vertAlign w:val="superscript"/>
        </w:rPr>
        <w:t>st</w:t>
      </w:r>
      <w:r w:rsidRPr="00CC27B3">
        <w:rPr>
          <w:rFonts w:asciiTheme="minorHAnsi" w:hAnsiTheme="minorHAnsi" w:cstheme="minorHAnsi"/>
        </w:rPr>
        <w:t xml:space="preserve"> tee.</w:t>
      </w:r>
    </w:p>
    <w:p w14:paraId="37CB1620" w14:textId="77777777" w:rsidR="00ED3B7D" w:rsidRPr="00CC27B3" w:rsidRDefault="00ED3B7D" w:rsidP="00ED3B7D">
      <w:pPr>
        <w:rPr>
          <w:rFonts w:asciiTheme="minorHAnsi" w:hAnsiTheme="minorHAnsi" w:cstheme="minorHAnsi"/>
        </w:rPr>
      </w:pPr>
    </w:p>
    <w:p w14:paraId="34BB14CB" w14:textId="77777777" w:rsidR="00ED3B7D" w:rsidRPr="00CC27B3" w:rsidRDefault="00ED3B7D" w:rsidP="00ED3B7D">
      <w:pPr>
        <w:rPr>
          <w:rFonts w:asciiTheme="minorHAnsi" w:hAnsiTheme="minorHAnsi" w:cstheme="minorHAnsi"/>
          <w:sz w:val="22"/>
          <w:szCs w:val="22"/>
        </w:rPr>
      </w:pPr>
      <w:r w:rsidRPr="00CC27B3">
        <w:rPr>
          <w:rFonts w:asciiTheme="minorHAnsi" w:hAnsiTheme="minorHAnsi" w:cstheme="minorHAnsi"/>
          <w:sz w:val="22"/>
          <w:szCs w:val="22"/>
        </w:rPr>
        <w:br w:type="page"/>
      </w:r>
    </w:p>
    <w:tbl>
      <w:tblPr>
        <w:tblW w:w="0" w:type="auto"/>
        <w:tblLook w:val="00A0" w:firstRow="1" w:lastRow="0" w:firstColumn="1" w:lastColumn="0" w:noHBand="0" w:noVBand="0"/>
      </w:tblPr>
      <w:tblGrid>
        <w:gridCol w:w="9180"/>
      </w:tblGrid>
      <w:tr w:rsidR="00ED3B7D" w:rsidRPr="00CC27B3" w14:paraId="56C2F109" w14:textId="77777777" w:rsidTr="000A459E">
        <w:tc>
          <w:tcPr>
            <w:tcW w:w="9180" w:type="dxa"/>
            <w:tcBorders>
              <w:bottom w:val="single" w:sz="18" w:space="0" w:color="808080"/>
              <w:right w:val="single" w:sz="18" w:space="0" w:color="808080"/>
            </w:tcBorders>
          </w:tcPr>
          <w:p w14:paraId="081989AA" w14:textId="77777777" w:rsidR="00ED3B7D" w:rsidRPr="00CC27B3" w:rsidRDefault="00ED3B7D" w:rsidP="00CC27B3">
            <w:pPr>
              <w:pStyle w:val="Heading1"/>
              <w:ind w:left="0"/>
              <w:rPr>
                <w:rFonts w:asciiTheme="minorHAnsi" w:hAnsiTheme="minorHAnsi" w:cstheme="minorHAnsi"/>
                <w:sz w:val="56"/>
                <w:szCs w:val="56"/>
              </w:rPr>
            </w:pPr>
            <w:bookmarkStart w:id="13" w:name="_Toc317358150"/>
            <w:r w:rsidRPr="00CC27B3">
              <w:rPr>
                <w:rFonts w:asciiTheme="minorHAnsi" w:hAnsiTheme="minorHAnsi" w:cstheme="minorHAnsi"/>
                <w:color w:val="4F81BD"/>
                <w:sz w:val="56"/>
                <w:szCs w:val="56"/>
              </w:rPr>
              <w:lastRenderedPageBreak/>
              <w:t>Supplementary Scores</w:t>
            </w:r>
            <w:bookmarkEnd w:id="13"/>
          </w:p>
        </w:tc>
      </w:tr>
      <w:tr w:rsidR="00ED3B7D" w:rsidRPr="00CC27B3" w14:paraId="64186BBB" w14:textId="77777777" w:rsidTr="000A459E">
        <w:tc>
          <w:tcPr>
            <w:tcW w:w="9180" w:type="dxa"/>
            <w:tcBorders>
              <w:top w:val="single" w:sz="18" w:space="0" w:color="808080"/>
            </w:tcBorders>
          </w:tcPr>
          <w:p w14:paraId="0FA5BB8B"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Purpose and procedure</w:t>
            </w:r>
          </w:p>
        </w:tc>
      </w:tr>
    </w:tbl>
    <w:p w14:paraId="17E9D388" w14:textId="77777777" w:rsidR="00ED3B7D" w:rsidRPr="00CC27B3" w:rsidRDefault="00ED3B7D" w:rsidP="00ED3B7D">
      <w:pPr>
        <w:rPr>
          <w:rFonts w:asciiTheme="minorHAnsi" w:hAnsiTheme="minorHAnsi" w:cstheme="minorHAnsi"/>
          <w:b/>
          <w:sz w:val="20"/>
          <w:szCs w:val="20"/>
        </w:rPr>
      </w:pPr>
    </w:p>
    <w:p w14:paraId="7C56DAAB" w14:textId="77777777" w:rsidR="002D454D" w:rsidRPr="00CC27B3" w:rsidRDefault="002D454D" w:rsidP="002D454D">
      <w:pPr>
        <w:spacing w:line="276" w:lineRule="auto"/>
        <w:rPr>
          <w:rFonts w:asciiTheme="minorHAnsi" w:hAnsiTheme="minorHAnsi" w:cstheme="minorHAnsi"/>
        </w:rPr>
      </w:pPr>
      <w:r w:rsidRPr="00CC27B3">
        <w:rPr>
          <w:rFonts w:asciiTheme="minorHAnsi" w:hAnsiTheme="minorHAnsi" w:cstheme="minorHAnsi"/>
        </w:rPr>
        <w:t>Supplementary Scores provide additional opportunities for the return of scores for handicap purposes by players in all categories.  For category 1 players below 2.5 there is a maximum of 3 per year.  For Category 1 players 2.5 to 5.4 there is a maximum of 10 per year.  For all other categories there is no limit.</w:t>
      </w:r>
    </w:p>
    <w:p w14:paraId="341E180D" w14:textId="77777777" w:rsidR="00ED3B7D" w:rsidRPr="00CC27B3" w:rsidRDefault="00ED3B7D" w:rsidP="00ED3B7D">
      <w:pPr>
        <w:spacing w:line="276" w:lineRule="auto"/>
        <w:rPr>
          <w:rFonts w:asciiTheme="minorHAnsi" w:hAnsiTheme="minorHAnsi" w:cstheme="minorHAnsi"/>
        </w:rPr>
      </w:pPr>
    </w:p>
    <w:p w14:paraId="018D6DA4" w14:textId="77777777" w:rsidR="00ED3B7D" w:rsidRPr="00CC27B3" w:rsidRDefault="00ED3B7D" w:rsidP="00CC27B3">
      <w:pPr>
        <w:pStyle w:val="Heading1"/>
        <w:spacing w:line="276" w:lineRule="auto"/>
        <w:ind w:left="0"/>
        <w:rPr>
          <w:rFonts w:asciiTheme="minorHAnsi" w:hAnsiTheme="minorHAnsi" w:cstheme="minorHAnsi"/>
          <w:sz w:val="30"/>
          <w:szCs w:val="30"/>
        </w:rPr>
      </w:pPr>
      <w:r w:rsidRPr="00CC27B3">
        <w:rPr>
          <w:rFonts w:asciiTheme="minorHAnsi" w:hAnsiTheme="minorHAnsi" w:cstheme="minorHAnsi"/>
          <w:sz w:val="28"/>
          <w:szCs w:val="28"/>
        </w:rPr>
        <w:t>How</w:t>
      </w:r>
      <w:r w:rsidRPr="00CC27B3">
        <w:rPr>
          <w:rFonts w:asciiTheme="minorHAnsi" w:hAnsiTheme="minorHAnsi" w:cstheme="minorHAnsi"/>
          <w:sz w:val="30"/>
          <w:szCs w:val="30"/>
        </w:rPr>
        <w:t xml:space="preserve"> Do I Enter / Return a Supplementary Score</w:t>
      </w:r>
    </w:p>
    <w:p w14:paraId="29B3CFF2" w14:textId="77777777" w:rsidR="00ED3B7D" w:rsidRPr="00CC27B3" w:rsidRDefault="00ED3B7D" w:rsidP="00ED3B7D">
      <w:pPr>
        <w:rPr>
          <w:rFonts w:asciiTheme="minorHAnsi" w:hAnsiTheme="minorHAnsi" w:cstheme="minorHAnsi"/>
          <w:sz w:val="30"/>
          <w:szCs w:val="30"/>
        </w:rPr>
      </w:pPr>
    </w:p>
    <w:p w14:paraId="723D4690" w14:textId="6AF0B112" w:rsidR="00ED3B7D" w:rsidRPr="00CC27B3" w:rsidRDefault="00ED3B7D" w:rsidP="00ED3B7D">
      <w:pPr>
        <w:rPr>
          <w:rFonts w:asciiTheme="minorHAnsi" w:hAnsiTheme="minorHAnsi" w:cstheme="minorHAnsi"/>
        </w:rPr>
      </w:pPr>
      <w:r w:rsidRPr="00CC27B3">
        <w:rPr>
          <w:rFonts w:asciiTheme="minorHAnsi" w:hAnsiTheme="minorHAnsi" w:cstheme="minorHAnsi"/>
        </w:rPr>
        <w:t xml:space="preserve">Checking in and returning Supplementary scores can ONLY be done via the touch screen in the foyer of the lounge.  Supplementary scores can be 9 or 18 holes. </w:t>
      </w:r>
      <w:r w:rsidR="00E85568" w:rsidRPr="00CC27B3">
        <w:rPr>
          <w:rFonts w:asciiTheme="minorHAnsi" w:hAnsiTheme="minorHAnsi" w:cstheme="minorHAnsi"/>
        </w:rPr>
        <w:t>Supplementary</w:t>
      </w:r>
      <w:r w:rsidRPr="00CC27B3">
        <w:rPr>
          <w:rFonts w:asciiTheme="minorHAnsi" w:hAnsiTheme="minorHAnsi" w:cstheme="minorHAnsi"/>
        </w:rPr>
        <w:t xml:space="preserve"> rounds are qualifying for handicap purposes and hence all scores cards must be signed by both the player and the marker. The words Supplementary score and the date must appear at the top of the score card in addition to the player's name.  All players must check in before playing golf, and following their game, immediately input their scores into the touch screen before putting their score cards in the box below the touch screen.</w:t>
      </w:r>
    </w:p>
    <w:p w14:paraId="33C8EAE0" w14:textId="77777777" w:rsidR="00ED3B7D" w:rsidRPr="00CC27B3" w:rsidRDefault="00ED3B7D" w:rsidP="00ED3B7D">
      <w:pPr>
        <w:rPr>
          <w:rFonts w:asciiTheme="minorHAnsi" w:hAnsiTheme="minorHAnsi" w:cstheme="minorHAnsi"/>
        </w:rPr>
      </w:pPr>
    </w:p>
    <w:p w14:paraId="3DE76C77"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t>To check in :</w:t>
      </w:r>
    </w:p>
    <w:p w14:paraId="7238E9F1" w14:textId="77777777" w:rsidR="00ED3B7D" w:rsidRPr="00CC27B3" w:rsidRDefault="00ED3B7D" w:rsidP="00ED3B7D">
      <w:pPr>
        <w:rPr>
          <w:rFonts w:asciiTheme="minorHAnsi" w:hAnsiTheme="minorHAnsi" w:cstheme="minorHAnsi"/>
        </w:rPr>
      </w:pPr>
    </w:p>
    <w:p w14:paraId="0C73C527"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tap the screen to wake it up</w:t>
      </w:r>
    </w:p>
    <w:p w14:paraId="505F33B9"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swipe your loyalty card or type in the first few letters of your surname.</w:t>
      </w:r>
    </w:p>
    <w:p w14:paraId="6F500FC7"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Sign in by confirming your name</w:t>
      </w:r>
    </w:p>
    <w:p w14:paraId="6D7A41BF"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from the options on the screen, tap supplementary score.</w:t>
      </w:r>
    </w:p>
    <w:p w14:paraId="0639315B"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A message "you have been signed in appears</w:t>
      </w:r>
    </w:p>
    <w:p w14:paraId="5B271200"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exit from the touch screen.</w:t>
      </w:r>
    </w:p>
    <w:p w14:paraId="04EA6EB5" w14:textId="77777777" w:rsidR="00ED3B7D" w:rsidRPr="00CC27B3" w:rsidRDefault="00ED3B7D" w:rsidP="00ED3B7D">
      <w:pPr>
        <w:rPr>
          <w:rFonts w:asciiTheme="minorHAnsi" w:hAnsiTheme="minorHAnsi" w:cstheme="minorHAnsi"/>
        </w:rPr>
      </w:pPr>
    </w:p>
    <w:p w14:paraId="30A5CE07" w14:textId="77777777" w:rsidR="00ED3B7D" w:rsidRPr="00CC27B3" w:rsidRDefault="00ED3B7D" w:rsidP="00ED3B7D">
      <w:pPr>
        <w:ind w:left="360"/>
        <w:rPr>
          <w:rFonts w:asciiTheme="minorHAnsi" w:hAnsiTheme="minorHAnsi" w:cstheme="minorHAnsi"/>
        </w:rPr>
      </w:pPr>
      <w:r w:rsidRPr="00CC27B3">
        <w:rPr>
          <w:rFonts w:asciiTheme="minorHAnsi" w:hAnsiTheme="minorHAnsi" w:cstheme="minorHAnsi"/>
        </w:rPr>
        <w:t>IMMEDIATELY FOLLOWING YOUR GAME</w:t>
      </w:r>
    </w:p>
    <w:p w14:paraId="63DDA5D4"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To input scores :</w:t>
      </w:r>
    </w:p>
    <w:p w14:paraId="492F9433"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tap the screen to wake it up</w:t>
      </w:r>
    </w:p>
    <w:p w14:paraId="00BA2C7C" w14:textId="2A940F42" w:rsidR="00ED3B7D" w:rsidRPr="00CC27B3" w:rsidRDefault="00ED3B7D" w:rsidP="0068395F">
      <w:pPr>
        <w:pStyle w:val="ListParagraph"/>
        <w:numPr>
          <w:ilvl w:val="0"/>
          <w:numId w:val="25"/>
        </w:numPr>
        <w:rPr>
          <w:rFonts w:asciiTheme="minorHAnsi" w:hAnsiTheme="minorHAnsi" w:cstheme="minorHAnsi"/>
        </w:rPr>
      </w:pPr>
      <w:r w:rsidRPr="00CC27B3">
        <w:rPr>
          <w:rFonts w:asciiTheme="minorHAnsi" w:hAnsiTheme="minorHAnsi" w:cstheme="minorHAnsi"/>
        </w:rPr>
        <w:t>swipe your loyalty card or type in the first few letters</w:t>
      </w:r>
      <w:r w:rsidR="0068395F" w:rsidRPr="00CC27B3">
        <w:rPr>
          <w:rFonts w:asciiTheme="minorHAnsi" w:hAnsiTheme="minorHAnsi" w:cstheme="minorHAnsi"/>
        </w:rPr>
        <w:t xml:space="preserve"> </w:t>
      </w:r>
      <w:r w:rsidRPr="00CC27B3">
        <w:rPr>
          <w:rFonts w:asciiTheme="minorHAnsi" w:hAnsiTheme="minorHAnsi" w:cstheme="minorHAnsi"/>
        </w:rPr>
        <w:t>of your surname.</w:t>
      </w:r>
    </w:p>
    <w:p w14:paraId="01494EA4"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Sign in by confirming your name</w:t>
      </w:r>
    </w:p>
    <w:p w14:paraId="745AA8E4"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tap score entry</w:t>
      </w:r>
    </w:p>
    <w:p w14:paraId="550E2AD3"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tap competition</w:t>
      </w:r>
    </w:p>
    <w:p w14:paraId="1B8DB2DA"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tap on the course you have played (see important note below)</w:t>
      </w:r>
    </w:p>
    <w:p w14:paraId="261312A3"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input your score at each hole</w:t>
      </w:r>
    </w:p>
    <w:p w14:paraId="44BECEF5"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confirm your total score</w:t>
      </w:r>
    </w:p>
    <w:p w14:paraId="67165B60" w14:textId="77777777" w:rsidR="00ED3B7D" w:rsidRPr="00CC27B3" w:rsidRDefault="00ED3B7D" w:rsidP="00ED3B7D">
      <w:pPr>
        <w:pStyle w:val="ListParagraph"/>
        <w:numPr>
          <w:ilvl w:val="0"/>
          <w:numId w:val="25"/>
        </w:numPr>
        <w:rPr>
          <w:rFonts w:asciiTheme="minorHAnsi" w:hAnsiTheme="minorHAnsi" w:cstheme="minorHAnsi"/>
        </w:rPr>
      </w:pPr>
      <w:r w:rsidRPr="00CC27B3">
        <w:rPr>
          <w:rFonts w:asciiTheme="minorHAnsi" w:hAnsiTheme="minorHAnsi" w:cstheme="minorHAnsi"/>
        </w:rPr>
        <w:t>exit from the touch screen</w:t>
      </w:r>
    </w:p>
    <w:p w14:paraId="11654B98" w14:textId="77777777" w:rsidR="002D454D" w:rsidRPr="00CC27B3" w:rsidRDefault="002D454D" w:rsidP="00ED3B7D">
      <w:pPr>
        <w:rPr>
          <w:rFonts w:asciiTheme="minorHAnsi" w:hAnsiTheme="minorHAnsi" w:cstheme="minorHAnsi"/>
        </w:rPr>
      </w:pPr>
    </w:p>
    <w:p w14:paraId="5FBC71ED" w14:textId="253C3260" w:rsidR="00ED3B7D" w:rsidRPr="00CC27B3" w:rsidRDefault="00ED3B7D" w:rsidP="00ED3B7D">
      <w:pPr>
        <w:rPr>
          <w:rFonts w:asciiTheme="minorHAnsi" w:hAnsiTheme="minorHAnsi" w:cstheme="minorHAnsi"/>
        </w:rPr>
      </w:pPr>
      <w:r w:rsidRPr="00CC27B3">
        <w:rPr>
          <w:rFonts w:asciiTheme="minorHAnsi" w:hAnsiTheme="minorHAnsi" w:cstheme="minorHAnsi"/>
        </w:rPr>
        <w:t>Note :</w:t>
      </w:r>
    </w:p>
    <w:p w14:paraId="5B6B7B32"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t xml:space="preserve">The list of courses is quite extensive. There are some 'redundant' courses listed and these should be avoided. To get your desired course you may have to scroll down. Choose from the following list of course. It is expected that the yellow(for Gents) and red(for Ladies) tees  of the course of the day are used. </w:t>
      </w:r>
    </w:p>
    <w:p w14:paraId="45620ECC" w14:textId="19B3E3F0" w:rsidR="00ED3B7D" w:rsidRPr="00CC27B3" w:rsidRDefault="00ED3B7D" w:rsidP="00ED3B7D">
      <w:pPr>
        <w:rPr>
          <w:rFonts w:asciiTheme="minorHAnsi" w:hAnsiTheme="minorHAnsi" w:cstheme="minorHAnsi"/>
        </w:rPr>
      </w:pPr>
    </w:p>
    <w:p w14:paraId="037A5B47" w14:textId="77777777" w:rsidR="00ED3B7D" w:rsidRPr="00CC27B3" w:rsidRDefault="00ED3B7D" w:rsidP="00ED3B7D">
      <w:pPr>
        <w:rPr>
          <w:rFonts w:asciiTheme="minorHAnsi" w:hAnsiTheme="minorHAnsi" w:cstheme="minorHAnsi"/>
        </w:rPr>
      </w:pPr>
    </w:p>
    <w:tbl>
      <w:tblPr>
        <w:tblW w:w="0" w:type="auto"/>
        <w:tblLook w:val="00A0" w:firstRow="1" w:lastRow="0" w:firstColumn="1" w:lastColumn="0" w:noHBand="0" w:noVBand="0"/>
      </w:tblPr>
      <w:tblGrid>
        <w:gridCol w:w="9180"/>
      </w:tblGrid>
      <w:tr w:rsidR="00ED3B7D" w:rsidRPr="00CC27B3" w14:paraId="6148B961" w14:textId="77777777" w:rsidTr="000A459E">
        <w:tc>
          <w:tcPr>
            <w:tcW w:w="9180" w:type="dxa"/>
            <w:tcBorders>
              <w:bottom w:val="single" w:sz="18" w:space="0" w:color="808080"/>
              <w:right w:val="single" w:sz="18" w:space="0" w:color="808080"/>
            </w:tcBorders>
          </w:tcPr>
          <w:p w14:paraId="080C7748" w14:textId="77777777" w:rsidR="00ED3B7D" w:rsidRPr="00CC27B3" w:rsidRDefault="00ED3B7D" w:rsidP="00CC27B3">
            <w:pPr>
              <w:pStyle w:val="Heading1"/>
              <w:ind w:left="0"/>
              <w:rPr>
                <w:rFonts w:asciiTheme="minorHAnsi" w:hAnsiTheme="minorHAnsi" w:cstheme="minorHAnsi"/>
                <w:sz w:val="56"/>
                <w:szCs w:val="56"/>
              </w:rPr>
            </w:pPr>
            <w:r w:rsidRPr="00CC27B3">
              <w:rPr>
                <w:rFonts w:asciiTheme="minorHAnsi" w:hAnsiTheme="minorHAnsi" w:cstheme="minorHAnsi"/>
                <w:color w:val="4F81BD"/>
                <w:sz w:val="56"/>
                <w:szCs w:val="56"/>
              </w:rPr>
              <w:lastRenderedPageBreak/>
              <w:t>Away Scores</w:t>
            </w:r>
          </w:p>
        </w:tc>
      </w:tr>
      <w:tr w:rsidR="00ED3B7D" w:rsidRPr="00CC27B3" w14:paraId="21DB40FA" w14:textId="77777777" w:rsidTr="000A459E">
        <w:tc>
          <w:tcPr>
            <w:tcW w:w="9180" w:type="dxa"/>
            <w:tcBorders>
              <w:top w:val="single" w:sz="18" w:space="0" w:color="808080"/>
            </w:tcBorders>
          </w:tcPr>
          <w:p w14:paraId="3DFCAF3B" w14:textId="77777777" w:rsidR="00ED3B7D" w:rsidRPr="00CC27B3" w:rsidRDefault="00ED3B7D" w:rsidP="000A459E">
            <w:pPr>
              <w:spacing w:before="240" w:after="240"/>
              <w:rPr>
                <w:rFonts w:asciiTheme="minorHAnsi" w:hAnsiTheme="minorHAnsi" w:cstheme="minorHAnsi"/>
                <w:sz w:val="28"/>
                <w:szCs w:val="28"/>
              </w:rPr>
            </w:pPr>
          </w:p>
        </w:tc>
      </w:tr>
    </w:tbl>
    <w:p w14:paraId="735888CA" w14:textId="77777777" w:rsidR="00ED3B7D" w:rsidRPr="00CC27B3" w:rsidRDefault="00ED3B7D" w:rsidP="00ED3B7D">
      <w:pPr>
        <w:rPr>
          <w:rFonts w:asciiTheme="minorHAnsi" w:hAnsiTheme="minorHAnsi" w:cstheme="minorHAnsi"/>
          <w:b/>
          <w:u w:val="single"/>
        </w:rPr>
      </w:pPr>
    </w:p>
    <w:p w14:paraId="2684A2A6" w14:textId="77777777" w:rsidR="00ED3B7D" w:rsidRPr="00CC27B3" w:rsidRDefault="00ED3B7D" w:rsidP="00ED3B7D">
      <w:pPr>
        <w:rPr>
          <w:rFonts w:asciiTheme="minorHAnsi" w:hAnsiTheme="minorHAnsi" w:cstheme="minorHAnsi"/>
          <w:b/>
        </w:rPr>
      </w:pPr>
      <w:r w:rsidRPr="00CC27B3">
        <w:rPr>
          <w:rFonts w:asciiTheme="minorHAnsi" w:hAnsiTheme="minorHAnsi" w:cstheme="minorHAnsi"/>
        </w:rPr>
        <w:t xml:space="preserve"> </w:t>
      </w:r>
    </w:p>
    <w:p w14:paraId="4960781F" w14:textId="77777777" w:rsidR="00ED3B7D" w:rsidRPr="00CC27B3" w:rsidRDefault="00ED3B7D" w:rsidP="00ED3B7D">
      <w:pPr>
        <w:pStyle w:val="ListParagraph"/>
        <w:numPr>
          <w:ilvl w:val="0"/>
          <w:numId w:val="21"/>
        </w:numPr>
        <w:rPr>
          <w:rFonts w:asciiTheme="minorHAnsi" w:hAnsiTheme="minorHAnsi" w:cstheme="minorHAnsi"/>
          <w:lang w:val="en-GB"/>
        </w:rPr>
      </w:pPr>
      <w:r w:rsidRPr="00CC27B3">
        <w:rPr>
          <w:rFonts w:asciiTheme="minorHAnsi" w:hAnsiTheme="minorHAnsi" w:cstheme="minorHAnsi"/>
          <w:lang w:val="en-GB"/>
        </w:rPr>
        <w:t>Every handicap golfer in Scotland has been allocated a lifetime ID number which will enable them to register on the CDH website, track their progress and also to ensure that all away scores have been recorded.</w:t>
      </w:r>
    </w:p>
    <w:p w14:paraId="14ED117C" w14:textId="77777777" w:rsidR="00ED3B7D" w:rsidRPr="00CC27B3" w:rsidRDefault="00ED3B7D" w:rsidP="00ED3B7D">
      <w:pPr>
        <w:rPr>
          <w:rFonts w:asciiTheme="minorHAnsi" w:hAnsiTheme="minorHAnsi" w:cstheme="minorHAnsi"/>
        </w:rPr>
      </w:pPr>
    </w:p>
    <w:p w14:paraId="65C47BD1" w14:textId="77777777" w:rsidR="00ED3B7D" w:rsidRPr="00CC27B3" w:rsidRDefault="00ED3B7D" w:rsidP="00ED3B7D">
      <w:pPr>
        <w:pStyle w:val="ListParagraph"/>
        <w:numPr>
          <w:ilvl w:val="0"/>
          <w:numId w:val="21"/>
        </w:numPr>
        <w:rPr>
          <w:rFonts w:asciiTheme="minorHAnsi" w:hAnsiTheme="minorHAnsi" w:cstheme="minorHAnsi"/>
          <w:lang w:val="en-GB"/>
        </w:rPr>
      </w:pPr>
      <w:r w:rsidRPr="00CC27B3">
        <w:rPr>
          <w:rFonts w:asciiTheme="minorHAnsi" w:hAnsiTheme="minorHAnsi" w:cstheme="minorHAnsi"/>
          <w:lang w:val="en-GB"/>
        </w:rPr>
        <w:t>New Muckhart members will receive their new ID number from the Club Secretary</w:t>
      </w:r>
    </w:p>
    <w:p w14:paraId="3DCEDC7D" w14:textId="77777777" w:rsidR="00ED3B7D" w:rsidRPr="00CC27B3" w:rsidRDefault="00ED3B7D" w:rsidP="00ED3B7D">
      <w:pPr>
        <w:pStyle w:val="ListParagraph"/>
        <w:rPr>
          <w:rFonts w:asciiTheme="minorHAnsi" w:hAnsiTheme="minorHAnsi" w:cstheme="minorHAnsi"/>
          <w:lang w:val="en-GB"/>
        </w:rPr>
      </w:pPr>
    </w:p>
    <w:p w14:paraId="09508841" w14:textId="247EDA7B" w:rsidR="00ED3B7D" w:rsidRPr="00CC27B3" w:rsidRDefault="00ED3B7D" w:rsidP="00DE6577">
      <w:pPr>
        <w:pStyle w:val="ListParagraph"/>
        <w:numPr>
          <w:ilvl w:val="0"/>
          <w:numId w:val="21"/>
        </w:numPr>
        <w:rPr>
          <w:rFonts w:asciiTheme="minorHAnsi" w:hAnsiTheme="minorHAnsi" w:cstheme="minorHAnsi"/>
          <w:lang w:val="en-GB"/>
        </w:rPr>
      </w:pPr>
      <w:r w:rsidRPr="00CC27B3">
        <w:rPr>
          <w:rFonts w:asciiTheme="minorHAnsi" w:hAnsiTheme="minorHAnsi" w:cstheme="minorHAnsi"/>
          <w:b/>
          <w:lang w:val="en-GB"/>
        </w:rPr>
        <w:t>It does remain the player’s</w:t>
      </w:r>
      <w:r w:rsidRPr="00CC27B3">
        <w:rPr>
          <w:rFonts w:asciiTheme="minorHAnsi" w:hAnsiTheme="minorHAnsi" w:cstheme="minorHAnsi"/>
          <w:lang w:val="en-GB"/>
        </w:rPr>
        <w:t xml:space="preserve"> </w:t>
      </w:r>
      <w:r w:rsidRPr="00CC27B3">
        <w:rPr>
          <w:rFonts w:asciiTheme="minorHAnsi" w:hAnsiTheme="minorHAnsi" w:cstheme="minorHAnsi"/>
          <w:b/>
          <w:lang w:val="en-GB"/>
        </w:rPr>
        <w:t>responsibility to ensure all away scores are recorded</w:t>
      </w:r>
    </w:p>
    <w:p w14:paraId="7187D617" w14:textId="77777777" w:rsidR="00ED3B7D" w:rsidRPr="00CC27B3" w:rsidRDefault="00ED3B7D" w:rsidP="00ED3B7D">
      <w:pPr>
        <w:pStyle w:val="ListParagraph"/>
        <w:ind w:left="0"/>
        <w:rPr>
          <w:rFonts w:asciiTheme="minorHAnsi" w:hAnsiTheme="minorHAnsi" w:cstheme="minorHAnsi"/>
          <w:lang w:val="en-GB"/>
        </w:rPr>
      </w:pPr>
    </w:p>
    <w:p w14:paraId="56CD69EF" w14:textId="0BADADC2" w:rsidR="00ED3B7D" w:rsidRPr="00CC27B3" w:rsidRDefault="00DE6577" w:rsidP="00ED3B7D">
      <w:pPr>
        <w:pStyle w:val="ListParagraph"/>
        <w:numPr>
          <w:ilvl w:val="0"/>
          <w:numId w:val="21"/>
        </w:numPr>
        <w:rPr>
          <w:rFonts w:asciiTheme="minorHAnsi" w:hAnsiTheme="minorHAnsi" w:cstheme="minorHAnsi"/>
          <w:lang w:val="en-GB"/>
        </w:rPr>
      </w:pPr>
      <w:r w:rsidRPr="00CC27B3">
        <w:rPr>
          <w:rFonts w:asciiTheme="minorHAnsi" w:hAnsiTheme="minorHAnsi" w:cstheme="minorHAnsi"/>
          <w:lang w:val="en-GB"/>
        </w:rPr>
        <w:t>If a player has played a qualifying away competition, please email ladies@muckhartgolf.com so that we can check your handicap has been adjusted.</w:t>
      </w:r>
    </w:p>
    <w:p w14:paraId="2165E2EC" w14:textId="77777777" w:rsidR="00ED3B7D" w:rsidRPr="00CC27B3" w:rsidRDefault="00ED3B7D" w:rsidP="00ED3B7D">
      <w:pPr>
        <w:rPr>
          <w:rFonts w:asciiTheme="minorHAnsi" w:hAnsiTheme="minorHAnsi" w:cstheme="minorHAnsi"/>
        </w:rPr>
      </w:pPr>
    </w:p>
    <w:p w14:paraId="5CBF3D31" w14:textId="77777777" w:rsidR="00ED3B7D" w:rsidRPr="00CC27B3" w:rsidRDefault="00ED3B7D" w:rsidP="00ED3B7D">
      <w:pPr>
        <w:rPr>
          <w:rFonts w:asciiTheme="minorHAnsi" w:hAnsiTheme="minorHAnsi" w:cstheme="minorHAnsi"/>
        </w:rPr>
      </w:pPr>
    </w:p>
    <w:tbl>
      <w:tblPr>
        <w:tblW w:w="0" w:type="auto"/>
        <w:tblLook w:val="00A0" w:firstRow="1" w:lastRow="0" w:firstColumn="1" w:lastColumn="0" w:noHBand="0" w:noVBand="0"/>
      </w:tblPr>
      <w:tblGrid>
        <w:gridCol w:w="9180"/>
      </w:tblGrid>
      <w:tr w:rsidR="00ED3B7D" w:rsidRPr="00CC27B3" w14:paraId="78219E07" w14:textId="77777777" w:rsidTr="000A459E">
        <w:tc>
          <w:tcPr>
            <w:tcW w:w="9180" w:type="dxa"/>
            <w:tcBorders>
              <w:bottom w:val="single" w:sz="18" w:space="0" w:color="808080"/>
              <w:right w:val="single" w:sz="18" w:space="0" w:color="808080"/>
            </w:tcBorders>
          </w:tcPr>
          <w:p w14:paraId="2F9B6941" w14:textId="77777777" w:rsidR="00ED3B7D" w:rsidRPr="00CC27B3" w:rsidRDefault="00ED3B7D" w:rsidP="00CC27B3">
            <w:pPr>
              <w:pStyle w:val="Heading1"/>
              <w:ind w:left="0"/>
              <w:rPr>
                <w:rFonts w:asciiTheme="minorHAnsi" w:hAnsiTheme="minorHAnsi" w:cstheme="minorHAnsi"/>
                <w:sz w:val="56"/>
                <w:szCs w:val="56"/>
              </w:rPr>
            </w:pPr>
            <w:bookmarkStart w:id="14" w:name="_Toc317358153"/>
            <w:r w:rsidRPr="00CC27B3">
              <w:rPr>
                <w:rFonts w:asciiTheme="minorHAnsi" w:hAnsiTheme="minorHAnsi" w:cstheme="minorHAnsi"/>
                <w:color w:val="4F81BD"/>
                <w:sz w:val="56"/>
                <w:szCs w:val="56"/>
              </w:rPr>
              <w:t>Handicap Categories</w:t>
            </w:r>
            <w:bookmarkEnd w:id="14"/>
            <w:r w:rsidRPr="00CC27B3">
              <w:rPr>
                <w:rFonts w:asciiTheme="minorHAnsi" w:hAnsiTheme="minorHAnsi" w:cstheme="minorHAnsi"/>
                <w:color w:val="4F81BD"/>
                <w:sz w:val="56"/>
                <w:szCs w:val="56"/>
              </w:rPr>
              <w:t xml:space="preserve"> </w:t>
            </w:r>
          </w:p>
        </w:tc>
      </w:tr>
      <w:tr w:rsidR="00ED3B7D" w:rsidRPr="00CC27B3" w14:paraId="0B533859" w14:textId="77777777" w:rsidTr="000A459E">
        <w:tc>
          <w:tcPr>
            <w:tcW w:w="9180" w:type="dxa"/>
            <w:tcBorders>
              <w:top w:val="single" w:sz="18" w:space="0" w:color="808080"/>
            </w:tcBorders>
          </w:tcPr>
          <w:p w14:paraId="3CB87452"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For Lady Golfers</w:t>
            </w:r>
          </w:p>
        </w:tc>
      </w:tr>
    </w:tbl>
    <w:p w14:paraId="12A5578C" w14:textId="77777777" w:rsidR="00ED3B7D" w:rsidRPr="00CC27B3" w:rsidRDefault="00ED3B7D" w:rsidP="00ED3B7D">
      <w:pPr>
        <w:rPr>
          <w:rFonts w:asciiTheme="minorHAnsi" w:hAnsiTheme="minorHAnsi" w:cstheme="minorHAnsi"/>
        </w:rPr>
      </w:pPr>
    </w:p>
    <w:p w14:paraId="6C1C4596" w14:textId="77777777" w:rsidR="00ED3B7D" w:rsidRPr="00CC27B3" w:rsidRDefault="00ED3B7D" w:rsidP="00ED3B7D">
      <w:pPr>
        <w:rPr>
          <w:rFonts w:asciiTheme="minorHAnsi" w:hAnsiTheme="minorHAnsi" w:cstheme="minorHAnsi"/>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830"/>
        <w:gridCol w:w="3319"/>
        <w:gridCol w:w="3338"/>
      </w:tblGrid>
      <w:tr w:rsidR="00987520" w:rsidRPr="00CC27B3" w14:paraId="61003024" w14:textId="77777777" w:rsidTr="00987520">
        <w:trPr>
          <w:jc w:val="center"/>
        </w:trPr>
        <w:tc>
          <w:tcPr>
            <w:tcW w:w="2830" w:type="dxa"/>
          </w:tcPr>
          <w:p w14:paraId="5DB213E2" w14:textId="77777777" w:rsidR="00987520" w:rsidRPr="00CC27B3" w:rsidRDefault="00987520" w:rsidP="000A459E">
            <w:pPr>
              <w:jc w:val="center"/>
              <w:rPr>
                <w:rFonts w:asciiTheme="minorHAnsi" w:hAnsiTheme="minorHAnsi" w:cstheme="minorHAnsi"/>
                <w:b/>
                <w:color w:val="1F497D"/>
                <w:sz w:val="32"/>
                <w:szCs w:val="32"/>
              </w:rPr>
            </w:pPr>
          </w:p>
        </w:tc>
        <w:tc>
          <w:tcPr>
            <w:tcW w:w="3319" w:type="dxa"/>
          </w:tcPr>
          <w:p w14:paraId="13A68062" w14:textId="6D1870F3" w:rsidR="00987520" w:rsidRPr="00CC27B3" w:rsidRDefault="00987520" w:rsidP="000A459E">
            <w:pPr>
              <w:jc w:val="center"/>
              <w:rPr>
                <w:rFonts w:asciiTheme="minorHAnsi" w:hAnsiTheme="minorHAnsi" w:cstheme="minorHAnsi"/>
                <w:b/>
                <w:color w:val="1F497D"/>
                <w:sz w:val="32"/>
                <w:szCs w:val="32"/>
              </w:rPr>
            </w:pPr>
            <w:r w:rsidRPr="00CC27B3">
              <w:rPr>
                <w:rFonts w:asciiTheme="minorHAnsi" w:hAnsiTheme="minorHAnsi" w:cstheme="minorHAnsi"/>
                <w:b/>
                <w:color w:val="1F497D"/>
                <w:sz w:val="32"/>
                <w:szCs w:val="32"/>
              </w:rPr>
              <w:t>Category</w:t>
            </w:r>
          </w:p>
        </w:tc>
        <w:tc>
          <w:tcPr>
            <w:tcW w:w="3338" w:type="dxa"/>
          </w:tcPr>
          <w:p w14:paraId="7597F0DC" w14:textId="77777777" w:rsidR="00987520" w:rsidRPr="00CC27B3" w:rsidRDefault="00987520" w:rsidP="000A459E">
            <w:pPr>
              <w:jc w:val="center"/>
              <w:rPr>
                <w:rFonts w:asciiTheme="minorHAnsi" w:hAnsiTheme="minorHAnsi" w:cstheme="minorHAnsi"/>
                <w:b/>
                <w:color w:val="1F497D"/>
                <w:sz w:val="32"/>
                <w:szCs w:val="32"/>
              </w:rPr>
            </w:pPr>
            <w:r w:rsidRPr="00CC27B3">
              <w:rPr>
                <w:rFonts w:asciiTheme="minorHAnsi" w:hAnsiTheme="minorHAnsi" w:cstheme="minorHAnsi"/>
                <w:b/>
                <w:color w:val="1F497D"/>
                <w:sz w:val="32"/>
                <w:szCs w:val="32"/>
              </w:rPr>
              <w:t>Handicap</w:t>
            </w:r>
          </w:p>
        </w:tc>
      </w:tr>
      <w:tr w:rsidR="00987520" w:rsidRPr="00CC27B3" w14:paraId="2A595DB4" w14:textId="77777777" w:rsidTr="00987520">
        <w:trPr>
          <w:jc w:val="center"/>
        </w:trPr>
        <w:tc>
          <w:tcPr>
            <w:tcW w:w="2830" w:type="dxa"/>
          </w:tcPr>
          <w:p w14:paraId="24CB9FF1" w14:textId="6F1F4DF2"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Silver</w:t>
            </w:r>
          </w:p>
        </w:tc>
        <w:tc>
          <w:tcPr>
            <w:tcW w:w="3319" w:type="dxa"/>
          </w:tcPr>
          <w:p w14:paraId="5F43B79B" w14:textId="13B1BDD0"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1</w:t>
            </w:r>
          </w:p>
        </w:tc>
        <w:tc>
          <w:tcPr>
            <w:tcW w:w="3338" w:type="dxa"/>
          </w:tcPr>
          <w:p w14:paraId="43E7B00B" w14:textId="77777777"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5 or less</w:t>
            </w:r>
          </w:p>
        </w:tc>
      </w:tr>
      <w:tr w:rsidR="00987520" w:rsidRPr="00CC27B3" w14:paraId="2089C9B6" w14:textId="77777777" w:rsidTr="00987520">
        <w:trPr>
          <w:jc w:val="center"/>
        </w:trPr>
        <w:tc>
          <w:tcPr>
            <w:tcW w:w="2830" w:type="dxa"/>
          </w:tcPr>
          <w:p w14:paraId="1845B1DA" w14:textId="6D996F25"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Silver</w:t>
            </w:r>
          </w:p>
        </w:tc>
        <w:tc>
          <w:tcPr>
            <w:tcW w:w="3319" w:type="dxa"/>
          </w:tcPr>
          <w:p w14:paraId="416C95B6" w14:textId="32C3B00D"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2</w:t>
            </w:r>
          </w:p>
        </w:tc>
        <w:tc>
          <w:tcPr>
            <w:tcW w:w="3338" w:type="dxa"/>
          </w:tcPr>
          <w:p w14:paraId="7DB8405A" w14:textId="77777777"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6 to 12 inclusive</w:t>
            </w:r>
          </w:p>
        </w:tc>
      </w:tr>
      <w:tr w:rsidR="00987520" w:rsidRPr="00CC27B3" w14:paraId="1E8A028D" w14:textId="77777777" w:rsidTr="00987520">
        <w:trPr>
          <w:jc w:val="center"/>
        </w:trPr>
        <w:tc>
          <w:tcPr>
            <w:tcW w:w="2830" w:type="dxa"/>
          </w:tcPr>
          <w:p w14:paraId="46E6C392" w14:textId="08D4922C"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Silver</w:t>
            </w:r>
          </w:p>
        </w:tc>
        <w:tc>
          <w:tcPr>
            <w:tcW w:w="3319" w:type="dxa"/>
          </w:tcPr>
          <w:p w14:paraId="610C1F43" w14:textId="44C4A47A"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3</w:t>
            </w:r>
          </w:p>
        </w:tc>
        <w:tc>
          <w:tcPr>
            <w:tcW w:w="3338" w:type="dxa"/>
          </w:tcPr>
          <w:p w14:paraId="29182682" w14:textId="77777777"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13 to 20 inclusive</w:t>
            </w:r>
          </w:p>
        </w:tc>
      </w:tr>
      <w:tr w:rsidR="00987520" w:rsidRPr="00CC27B3" w14:paraId="75E83AEE" w14:textId="77777777" w:rsidTr="00987520">
        <w:trPr>
          <w:jc w:val="center"/>
        </w:trPr>
        <w:tc>
          <w:tcPr>
            <w:tcW w:w="2830" w:type="dxa"/>
          </w:tcPr>
          <w:p w14:paraId="2648E27F" w14:textId="6F0E3129"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Bronze</w:t>
            </w:r>
          </w:p>
        </w:tc>
        <w:tc>
          <w:tcPr>
            <w:tcW w:w="3319" w:type="dxa"/>
          </w:tcPr>
          <w:p w14:paraId="2F908CFA" w14:textId="1DE99D6B"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4</w:t>
            </w:r>
          </w:p>
        </w:tc>
        <w:tc>
          <w:tcPr>
            <w:tcW w:w="3338" w:type="dxa"/>
          </w:tcPr>
          <w:p w14:paraId="577D1DAC" w14:textId="77777777"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21 to 28 inclusive</w:t>
            </w:r>
          </w:p>
        </w:tc>
      </w:tr>
      <w:tr w:rsidR="00987520" w:rsidRPr="00CC27B3" w14:paraId="7E7861BD" w14:textId="77777777" w:rsidTr="00987520">
        <w:trPr>
          <w:jc w:val="center"/>
        </w:trPr>
        <w:tc>
          <w:tcPr>
            <w:tcW w:w="2830" w:type="dxa"/>
          </w:tcPr>
          <w:p w14:paraId="2A101C39" w14:textId="69632D92"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Bronze</w:t>
            </w:r>
          </w:p>
        </w:tc>
        <w:tc>
          <w:tcPr>
            <w:tcW w:w="3319" w:type="dxa"/>
          </w:tcPr>
          <w:p w14:paraId="6929A86E" w14:textId="5525E6B2"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5</w:t>
            </w:r>
          </w:p>
        </w:tc>
        <w:tc>
          <w:tcPr>
            <w:tcW w:w="3338" w:type="dxa"/>
          </w:tcPr>
          <w:p w14:paraId="7E2F7A6B" w14:textId="77777777" w:rsidR="00987520" w:rsidRPr="00CC27B3" w:rsidRDefault="00987520" w:rsidP="000A459E">
            <w:pPr>
              <w:jc w:val="center"/>
              <w:rPr>
                <w:rFonts w:asciiTheme="minorHAnsi" w:hAnsiTheme="minorHAnsi" w:cstheme="minorHAnsi"/>
                <w:b/>
                <w:sz w:val="32"/>
                <w:szCs w:val="32"/>
              </w:rPr>
            </w:pPr>
            <w:r w:rsidRPr="00CC27B3">
              <w:rPr>
                <w:rFonts w:asciiTheme="minorHAnsi" w:hAnsiTheme="minorHAnsi" w:cstheme="minorHAnsi"/>
                <w:b/>
                <w:sz w:val="32"/>
                <w:szCs w:val="32"/>
              </w:rPr>
              <w:t>29 to 36 inclusive</w:t>
            </w:r>
          </w:p>
        </w:tc>
      </w:tr>
      <w:tr w:rsidR="00DE6577" w:rsidRPr="00CC27B3" w14:paraId="39415588" w14:textId="77777777" w:rsidTr="00987520">
        <w:trPr>
          <w:jc w:val="center"/>
        </w:trPr>
        <w:tc>
          <w:tcPr>
            <w:tcW w:w="2830" w:type="dxa"/>
          </w:tcPr>
          <w:p w14:paraId="27C9D46C" w14:textId="3C3F2F1C" w:rsidR="00DE6577" w:rsidRPr="00CC27B3" w:rsidRDefault="00DE6577" w:rsidP="00DE6577">
            <w:pPr>
              <w:jc w:val="center"/>
              <w:rPr>
                <w:rFonts w:asciiTheme="minorHAnsi" w:hAnsiTheme="minorHAnsi" w:cstheme="minorHAnsi"/>
                <w:b/>
                <w:sz w:val="32"/>
                <w:szCs w:val="32"/>
              </w:rPr>
            </w:pPr>
            <w:r w:rsidRPr="00CC27B3">
              <w:rPr>
                <w:rFonts w:asciiTheme="minorHAnsi" w:hAnsiTheme="minorHAnsi" w:cstheme="minorHAnsi"/>
                <w:b/>
                <w:sz w:val="32"/>
                <w:szCs w:val="32"/>
              </w:rPr>
              <w:t>Bronze</w:t>
            </w:r>
          </w:p>
        </w:tc>
        <w:tc>
          <w:tcPr>
            <w:tcW w:w="3319" w:type="dxa"/>
          </w:tcPr>
          <w:p w14:paraId="04E6F8B2" w14:textId="405AF821" w:rsidR="00DE6577" w:rsidRPr="00CC27B3" w:rsidRDefault="00DE6577" w:rsidP="00DE6577">
            <w:pPr>
              <w:jc w:val="center"/>
              <w:rPr>
                <w:rFonts w:asciiTheme="minorHAnsi" w:hAnsiTheme="minorHAnsi" w:cstheme="minorHAnsi"/>
                <w:b/>
                <w:sz w:val="32"/>
                <w:szCs w:val="32"/>
              </w:rPr>
            </w:pPr>
            <w:r w:rsidRPr="00CC27B3">
              <w:rPr>
                <w:rFonts w:asciiTheme="minorHAnsi" w:hAnsiTheme="minorHAnsi" w:cstheme="minorHAnsi"/>
                <w:b/>
                <w:sz w:val="32"/>
                <w:szCs w:val="32"/>
              </w:rPr>
              <w:t>6</w:t>
            </w:r>
          </w:p>
        </w:tc>
        <w:tc>
          <w:tcPr>
            <w:tcW w:w="3338" w:type="dxa"/>
          </w:tcPr>
          <w:p w14:paraId="2BDF86C1" w14:textId="0F630657" w:rsidR="00DE6577" w:rsidRPr="00CC27B3" w:rsidRDefault="00DE6577" w:rsidP="00DE6577">
            <w:pPr>
              <w:jc w:val="center"/>
              <w:rPr>
                <w:rFonts w:asciiTheme="minorHAnsi" w:hAnsiTheme="minorHAnsi" w:cstheme="minorHAnsi"/>
                <w:b/>
                <w:sz w:val="32"/>
                <w:szCs w:val="32"/>
              </w:rPr>
            </w:pPr>
            <w:r w:rsidRPr="00CC27B3">
              <w:rPr>
                <w:rFonts w:asciiTheme="minorHAnsi" w:hAnsiTheme="minorHAnsi" w:cstheme="minorHAnsi"/>
                <w:b/>
                <w:sz w:val="32"/>
                <w:szCs w:val="32"/>
              </w:rPr>
              <w:t>37 to 54 inclusive</w:t>
            </w:r>
          </w:p>
        </w:tc>
      </w:tr>
    </w:tbl>
    <w:p w14:paraId="6B4A8E10" w14:textId="77777777" w:rsidR="00ED3B7D" w:rsidRPr="00CC27B3" w:rsidRDefault="00ED3B7D" w:rsidP="00ED3B7D">
      <w:pPr>
        <w:ind w:left="730" w:firstLine="720"/>
        <w:rPr>
          <w:rFonts w:asciiTheme="minorHAnsi" w:hAnsiTheme="minorHAnsi" w:cstheme="minorHAnsi"/>
        </w:rPr>
      </w:pPr>
    </w:p>
    <w:p w14:paraId="2638E623" w14:textId="77777777" w:rsidR="00ED3B7D" w:rsidRPr="00CC27B3" w:rsidRDefault="00ED3B7D" w:rsidP="00ED3B7D">
      <w:pPr>
        <w:rPr>
          <w:rFonts w:asciiTheme="minorHAnsi" w:hAnsiTheme="minorHAnsi" w:cstheme="minorHAnsi"/>
        </w:rPr>
      </w:pPr>
      <w:r w:rsidRPr="00CC27B3">
        <w:rPr>
          <w:rFonts w:asciiTheme="minorHAnsi" w:hAnsiTheme="minorHAnsi" w:cstheme="minorHAnsi"/>
        </w:rPr>
        <w:br w:type="page"/>
      </w:r>
    </w:p>
    <w:tbl>
      <w:tblPr>
        <w:tblW w:w="9464" w:type="dxa"/>
        <w:tblLook w:val="00A0" w:firstRow="1" w:lastRow="0" w:firstColumn="1" w:lastColumn="0" w:noHBand="0" w:noVBand="0"/>
      </w:tblPr>
      <w:tblGrid>
        <w:gridCol w:w="9464"/>
      </w:tblGrid>
      <w:tr w:rsidR="00ED3B7D" w:rsidRPr="00CC27B3" w14:paraId="3D4F77D0" w14:textId="77777777" w:rsidTr="000A459E">
        <w:tc>
          <w:tcPr>
            <w:tcW w:w="9464" w:type="dxa"/>
            <w:tcBorders>
              <w:bottom w:val="single" w:sz="18" w:space="0" w:color="808080"/>
              <w:right w:val="single" w:sz="18" w:space="0" w:color="808080"/>
            </w:tcBorders>
          </w:tcPr>
          <w:p w14:paraId="6FE19CF6" w14:textId="77777777" w:rsidR="00ED3B7D" w:rsidRPr="00CC27B3" w:rsidRDefault="00ED3B7D" w:rsidP="00CC27B3">
            <w:pPr>
              <w:pStyle w:val="Heading1"/>
              <w:ind w:left="0"/>
              <w:rPr>
                <w:rFonts w:asciiTheme="minorHAnsi" w:hAnsiTheme="minorHAnsi" w:cstheme="minorHAnsi"/>
                <w:sz w:val="56"/>
                <w:szCs w:val="56"/>
              </w:rPr>
            </w:pPr>
            <w:bookmarkStart w:id="15" w:name="_Toc317358154"/>
            <w:r w:rsidRPr="00CC27B3">
              <w:rPr>
                <w:rFonts w:asciiTheme="minorHAnsi" w:hAnsiTheme="minorHAnsi" w:cstheme="minorHAnsi"/>
                <w:color w:val="4F81BD"/>
                <w:sz w:val="56"/>
                <w:szCs w:val="56"/>
              </w:rPr>
              <w:lastRenderedPageBreak/>
              <w:t>Match Play Competitions</w:t>
            </w:r>
            <w:bookmarkEnd w:id="15"/>
          </w:p>
        </w:tc>
      </w:tr>
      <w:tr w:rsidR="00ED3B7D" w:rsidRPr="00CC27B3" w14:paraId="189C122A" w14:textId="77777777" w:rsidTr="000A459E">
        <w:tc>
          <w:tcPr>
            <w:tcW w:w="9464" w:type="dxa"/>
            <w:tcBorders>
              <w:top w:val="single" w:sz="18" w:space="0" w:color="808080"/>
            </w:tcBorders>
          </w:tcPr>
          <w:p w14:paraId="2CB43683"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Guidelines</w:t>
            </w:r>
          </w:p>
        </w:tc>
      </w:tr>
    </w:tbl>
    <w:p w14:paraId="22D74715" w14:textId="77777777" w:rsidR="00ED3B7D" w:rsidRPr="00CC27B3" w:rsidRDefault="00ED3B7D" w:rsidP="00ED3B7D">
      <w:pPr>
        <w:rPr>
          <w:rFonts w:asciiTheme="minorHAnsi" w:hAnsiTheme="minorHAnsi" w:cstheme="minorHAnsi"/>
          <w:sz w:val="28"/>
          <w:szCs w:val="28"/>
        </w:rPr>
      </w:pPr>
    </w:p>
    <w:p w14:paraId="37CEB8B6" w14:textId="77777777" w:rsidR="00ED3B7D" w:rsidRPr="00CC27B3" w:rsidRDefault="00ED3B7D" w:rsidP="00ED3B7D">
      <w:pPr>
        <w:rPr>
          <w:rFonts w:asciiTheme="minorHAnsi" w:hAnsiTheme="minorHAnsi" w:cstheme="minorHAnsi"/>
          <w:sz w:val="18"/>
          <w:szCs w:val="18"/>
        </w:rPr>
      </w:pPr>
    </w:p>
    <w:p w14:paraId="1090EDEB" w14:textId="77777777" w:rsidR="00ED3B7D" w:rsidRPr="00141E5F" w:rsidRDefault="00ED3B7D" w:rsidP="00ED3B7D">
      <w:pPr>
        <w:numPr>
          <w:ilvl w:val="0"/>
          <w:numId w:val="15"/>
        </w:numPr>
        <w:tabs>
          <w:tab w:val="num" w:pos="370"/>
        </w:tabs>
        <w:ind w:left="370"/>
        <w:rPr>
          <w:rFonts w:asciiTheme="minorHAnsi" w:hAnsiTheme="minorHAnsi" w:cstheme="minorHAnsi"/>
        </w:rPr>
      </w:pPr>
      <w:r w:rsidRPr="00141E5F">
        <w:rPr>
          <w:rFonts w:asciiTheme="minorHAnsi" w:hAnsiTheme="minorHAnsi" w:cstheme="minorHAnsi"/>
        </w:rPr>
        <w:t xml:space="preserve">There will be </w:t>
      </w:r>
      <w:r w:rsidRPr="00141E5F">
        <w:rPr>
          <w:rFonts w:asciiTheme="minorHAnsi" w:hAnsiTheme="minorHAnsi" w:cstheme="minorHAnsi"/>
          <w:b/>
        </w:rPr>
        <w:t>NO CHALLENGER</w:t>
      </w:r>
    </w:p>
    <w:p w14:paraId="23041502" w14:textId="77777777" w:rsidR="00ED3B7D" w:rsidRPr="00141E5F" w:rsidRDefault="00ED3B7D" w:rsidP="00ED3B7D">
      <w:pPr>
        <w:ind w:left="360"/>
        <w:rPr>
          <w:rFonts w:asciiTheme="minorHAnsi" w:hAnsiTheme="minorHAnsi" w:cstheme="minorHAnsi"/>
        </w:rPr>
      </w:pPr>
    </w:p>
    <w:p w14:paraId="6EA6AFE3" w14:textId="77777777" w:rsidR="00ED3B7D" w:rsidRPr="00141E5F" w:rsidRDefault="00ED3B7D" w:rsidP="00ED3B7D">
      <w:pPr>
        <w:numPr>
          <w:ilvl w:val="0"/>
          <w:numId w:val="12"/>
        </w:numPr>
        <w:tabs>
          <w:tab w:val="num" w:pos="370"/>
        </w:tabs>
        <w:ind w:left="370"/>
        <w:rPr>
          <w:rFonts w:asciiTheme="minorHAnsi" w:hAnsiTheme="minorHAnsi" w:cstheme="minorHAnsi"/>
        </w:rPr>
      </w:pPr>
      <w:r w:rsidRPr="00141E5F">
        <w:rPr>
          <w:rFonts w:asciiTheme="minorHAnsi" w:hAnsiTheme="minorHAnsi" w:cstheme="minorHAnsi"/>
        </w:rPr>
        <w:t xml:space="preserve">There will be </w:t>
      </w:r>
      <w:r w:rsidRPr="00141E5F">
        <w:rPr>
          <w:rFonts w:asciiTheme="minorHAnsi" w:hAnsiTheme="minorHAnsi" w:cstheme="minorHAnsi"/>
          <w:b/>
        </w:rPr>
        <w:t>NO EXTENSIONS</w:t>
      </w:r>
      <w:r w:rsidRPr="00141E5F">
        <w:rPr>
          <w:rFonts w:asciiTheme="minorHAnsi" w:hAnsiTheme="minorHAnsi" w:cstheme="minorHAnsi"/>
          <w:b/>
          <w:color w:val="FF0000"/>
        </w:rPr>
        <w:t>*</w:t>
      </w:r>
    </w:p>
    <w:p w14:paraId="0BB68038" w14:textId="77777777" w:rsidR="00ED3B7D" w:rsidRPr="00141E5F" w:rsidRDefault="00ED3B7D" w:rsidP="00ED3B7D">
      <w:pPr>
        <w:ind w:left="360"/>
        <w:rPr>
          <w:rFonts w:asciiTheme="minorHAnsi" w:hAnsiTheme="minorHAnsi" w:cstheme="minorHAnsi"/>
        </w:rPr>
      </w:pPr>
    </w:p>
    <w:p w14:paraId="7361956B" w14:textId="69FCC336" w:rsidR="00ED3B7D" w:rsidRPr="00141E5F" w:rsidRDefault="00ED3B7D" w:rsidP="00ED3B7D">
      <w:pPr>
        <w:ind w:left="360" w:right="-328"/>
        <w:jc w:val="both"/>
        <w:rPr>
          <w:rFonts w:asciiTheme="minorHAnsi" w:hAnsiTheme="minorHAnsi" w:cstheme="minorHAnsi"/>
        </w:rPr>
      </w:pPr>
      <w:r w:rsidRPr="00141E5F">
        <w:rPr>
          <w:rFonts w:asciiTheme="minorHAnsi" w:hAnsiTheme="minorHAnsi" w:cstheme="minorHAnsi"/>
          <w:b/>
          <w:color w:val="FF0000"/>
        </w:rPr>
        <w:t>*</w:t>
      </w:r>
      <w:r w:rsidRPr="00141E5F">
        <w:rPr>
          <w:rFonts w:asciiTheme="minorHAnsi" w:hAnsiTheme="minorHAnsi" w:cstheme="minorHAnsi"/>
          <w:b/>
        </w:rPr>
        <w:t>EXCEPTIONAL CIRCUMSTANCES</w:t>
      </w:r>
      <w:r w:rsidRPr="00141E5F">
        <w:rPr>
          <w:rFonts w:asciiTheme="minorHAnsi" w:hAnsiTheme="minorHAnsi" w:cstheme="minorHAnsi"/>
        </w:rPr>
        <w:t xml:space="preserve"> - An extension MAY ONLY BE CONSIDERED for the FINAL ROUND of the competition, but only in exceptional circumstances.  The Captain, </w:t>
      </w:r>
      <w:r w:rsidR="00F85F0E" w:rsidRPr="00141E5F">
        <w:rPr>
          <w:rFonts w:asciiTheme="minorHAnsi" w:hAnsiTheme="minorHAnsi" w:cstheme="minorHAnsi"/>
        </w:rPr>
        <w:t>Vice-Captain</w:t>
      </w:r>
      <w:r w:rsidRPr="00141E5F">
        <w:rPr>
          <w:rFonts w:asciiTheme="minorHAnsi" w:hAnsiTheme="minorHAnsi" w:cstheme="minorHAnsi"/>
        </w:rPr>
        <w:t xml:space="preserve"> and the Handicap Secretary will have the final decision.</w:t>
      </w:r>
    </w:p>
    <w:p w14:paraId="01AE291A" w14:textId="77777777" w:rsidR="00ED3B7D" w:rsidRPr="00141E5F" w:rsidRDefault="00ED3B7D" w:rsidP="00ED3B7D">
      <w:pPr>
        <w:ind w:left="370"/>
        <w:jc w:val="both"/>
        <w:rPr>
          <w:rFonts w:asciiTheme="minorHAnsi" w:hAnsiTheme="minorHAnsi" w:cstheme="minorHAnsi"/>
        </w:rPr>
      </w:pPr>
    </w:p>
    <w:p w14:paraId="116B8E69" w14:textId="77777777" w:rsidR="00ED3B7D" w:rsidRPr="00141E5F" w:rsidRDefault="00ED3B7D" w:rsidP="00ED3B7D">
      <w:pPr>
        <w:numPr>
          <w:ilvl w:val="0"/>
          <w:numId w:val="13"/>
        </w:numPr>
        <w:tabs>
          <w:tab w:val="num" w:pos="370"/>
        </w:tabs>
        <w:ind w:left="370"/>
        <w:jc w:val="both"/>
        <w:rPr>
          <w:rFonts w:asciiTheme="minorHAnsi" w:hAnsiTheme="minorHAnsi" w:cstheme="minorHAnsi"/>
        </w:rPr>
      </w:pPr>
      <w:r w:rsidRPr="00141E5F">
        <w:rPr>
          <w:rFonts w:asciiTheme="minorHAnsi" w:hAnsiTheme="minorHAnsi" w:cstheme="minorHAnsi"/>
          <w:b/>
        </w:rPr>
        <w:t xml:space="preserve">Course Closure - </w:t>
      </w:r>
      <w:r w:rsidRPr="00141E5F">
        <w:rPr>
          <w:rFonts w:asciiTheme="minorHAnsi" w:hAnsiTheme="minorHAnsi" w:cstheme="minorHAnsi"/>
        </w:rPr>
        <w:t>In the event of the course closure due to adverse weather conditions, or when in the interests of health and safety of the competitors, play has to be suspended, play will then resume from the point where play stopped.  The ball should be marked and reference points taken.  Rule 6.8 applies.  The Tie must be completed as soon as possible after such an event.  If the tie still to be completed is out with the timescales allowed, then it must be played within 5 days of the date specified on the competition sheet.</w:t>
      </w:r>
    </w:p>
    <w:p w14:paraId="6642FBF4" w14:textId="77777777" w:rsidR="00ED3B7D" w:rsidRPr="00141E5F" w:rsidRDefault="00ED3B7D" w:rsidP="00ED3B7D">
      <w:pPr>
        <w:ind w:left="10"/>
        <w:jc w:val="both"/>
        <w:rPr>
          <w:rFonts w:asciiTheme="minorHAnsi" w:hAnsiTheme="minorHAnsi" w:cstheme="minorHAnsi"/>
        </w:rPr>
      </w:pPr>
    </w:p>
    <w:p w14:paraId="32C8BE1F" w14:textId="77777777" w:rsidR="00ED3B7D" w:rsidRPr="00141E5F" w:rsidRDefault="00ED3B7D" w:rsidP="00ED3B7D">
      <w:pPr>
        <w:numPr>
          <w:ilvl w:val="0"/>
          <w:numId w:val="13"/>
        </w:numPr>
        <w:tabs>
          <w:tab w:val="num" w:pos="370"/>
        </w:tabs>
        <w:ind w:left="370"/>
        <w:jc w:val="both"/>
        <w:rPr>
          <w:rFonts w:asciiTheme="minorHAnsi" w:hAnsiTheme="minorHAnsi" w:cstheme="minorHAnsi"/>
        </w:rPr>
      </w:pPr>
      <w:r w:rsidRPr="00141E5F">
        <w:rPr>
          <w:rFonts w:asciiTheme="minorHAnsi" w:hAnsiTheme="minorHAnsi" w:cstheme="minorHAnsi"/>
        </w:rPr>
        <w:t xml:space="preserve">It is the responsibility of </w:t>
      </w:r>
      <w:r w:rsidRPr="00141E5F">
        <w:rPr>
          <w:rFonts w:asciiTheme="minorHAnsi" w:hAnsiTheme="minorHAnsi" w:cstheme="minorHAnsi"/>
          <w:b/>
          <w:smallCaps/>
        </w:rPr>
        <w:t>BOTH</w:t>
      </w:r>
      <w:r w:rsidRPr="00141E5F">
        <w:rPr>
          <w:rFonts w:asciiTheme="minorHAnsi" w:hAnsiTheme="minorHAnsi" w:cstheme="minorHAnsi"/>
        </w:rPr>
        <w:t xml:space="preserve"> players to ensure that the correct handicap difference is applied for the match.  </w:t>
      </w:r>
    </w:p>
    <w:p w14:paraId="5A32761D" w14:textId="77777777" w:rsidR="00ED3B7D" w:rsidRPr="00141E5F" w:rsidRDefault="00ED3B7D" w:rsidP="00ED3B7D">
      <w:pPr>
        <w:ind w:left="370"/>
        <w:jc w:val="both"/>
        <w:rPr>
          <w:rFonts w:asciiTheme="minorHAnsi" w:hAnsiTheme="minorHAnsi" w:cstheme="minorHAnsi"/>
        </w:rPr>
      </w:pPr>
    </w:p>
    <w:p w14:paraId="5CEA21FB" w14:textId="77777777" w:rsidR="00ED3B7D" w:rsidRPr="00141E5F" w:rsidRDefault="00ED3B7D" w:rsidP="00ED3B7D">
      <w:pPr>
        <w:numPr>
          <w:ilvl w:val="0"/>
          <w:numId w:val="14"/>
        </w:numPr>
        <w:tabs>
          <w:tab w:val="num" w:pos="370"/>
        </w:tabs>
        <w:ind w:left="370"/>
        <w:jc w:val="both"/>
        <w:rPr>
          <w:rFonts w:asciiTheme="minorHAnsi" w:hAnsiTheme="minorHAnsi" w:cstheme="minorHAnsi"/>
        </w:rPr>
      </w:pPr>
      <w:r w:rsidRPr="00141E5F">
        <w:rPr>
          <w:rFonts w:asciiTheme="minorHAnsi" w:hAnsiTheme="minorHAnsi" w:cstheme="minorHAnsi"/>
        </w:rPr>
        <w:t>In the event of the match being tied after 18 holes, SUDDEN DEATH will apply.</w:t>
      </w:r>
    </w:p>
    <w:p w14:paraId="1D268628" w14:textId="77777777" w:rsidR="00ED3B7D" w:rsidRPr="00141E5F" w:rsidRDefault="00ED3B7D" w:rsidP="00ED3B7D">
      <w:pPr>
        <w:jc w:val="both"/>
        <w:rPr>
          <w:rFonts w:asciiTheme="minorHAnsi" w:hAnsiTheme="minorHAnsi" w:cstheme="minorHAnsi"/>
        </w:rPr>
      </w:pPr>
    </w:p>
    <w:p w14:paraId="7C022075" w14:textId="77777777" w:rsidR="006C43EE" w:rsidRPr="00CC27B3" w:rsidRDefault="006C43EE" w:rsidP="006C43EE">
      <w:pPr>
        <w:rPr>
          <w:rFonts w:asciiTheme="minorHAnsi" w:hAnsiTheme="minorHAnsi" w:cstheme="minorHAnsi"/>
          <w:b/>
          <w:sz w:val="28"/>
          <w:szCs w:val="28"/>
        </w:rPr>
      </w:pPr>
      <w:r w:rsidRPr="00CC27B3">
        <w:rPr>
          <w:rFonts w:asciiTheme="minorHAnsi" w:hAnsiTheme="minorHAnsi" w:cstheme="minorHAnsi"/>
          <w:b/>
          <w:sz w:val="28"/>
          <w:szCs w:val="28"/>
        </w:rPr>
        <w:t>CONGU Greensome Handicapping</w:t>
      </w:r>
    </w:p>
    <w:p w14:paraId="78A427BB" w14:textId="77777777" w:rsidR="006C43EE" w:rsidRPr="00CC27B3" w:rsidRDefault="006C43EE" w:rsidP="006C43EE">
      <w:pPr>
        <w:rPr>
          <w:rFonts w:asciiTheme="minorHAnsi" w:hAnsiTheme="minorHAnsi" w:cstheme="minorHAnsi"/>
          <w:sz w:val="28"/>
          <w:szCs w:val="28"/>
        </w:rPr>
      </w:pPr>
    </w:p>
    <w:p w14:paraId="4C951B42" w14:textId="77777777" w:rsidR="006C43EE" w:rsidRPr="00141E5F" w:rsidRDefault="006C43EE" w:rsidP="006C43EE">
      <w:pPr>
        <w:shd w:val="clear" w:color="auto" w:fill="FFFFFF"/>
        <w:ind w:hanging="17"/>
        <w:textAlignment w:val="baseline"/>
        <w:outlineLvl w:val="3"/>
        <w:rPr>
          <w:rFonts w:asciiTheme="minorHAnsi" w:hAnsiTheme="minorHAnsi" w:cstheme="minorHAnsi"/>
          <w:b/>
          <w:bCs/>
          <w:color w:val="303030"/>
        </w:rPr>
      </w:pPr>
      <w:r w:rsidRPr="00141E5F">
        <w:rPr>
          <w:rFonts w:asciiTheme="minorHAnsi" w:hAnsiTheme="minorHAnsi" w:cstheme="minorHAnsi"/>
          <w:b/>
          <w:bCs/>
          <w:color w:val="303030"/>
        </w:rPr>
        <w:t>Greensomes</w:t>
      </w:r>
    </w:p>
    <w:p w14:paraId="01F2AE2E" w14:textId="2E3B5A78" w:rsidR="00ED3B7D" w:rsidRPr="00141E5F" w:rsidRDefault="006C43EE" w:rsidP="006C43EE">
      <w:pPr>
        <w:shd w:val="clear" w:color="auto" w:fill="FFFFFF"/>
        <w:spacing w:after="264" w:line="374" w:lineRule="atLeast"/>
        <w:textAlignment w:val="baseline"/>
        <w:rPr>
          <w:rFonts w:asciiTheme="minorHAnsi" w:hAnsiTheme="minorHAnsi" w:cstheme="minorHAnsi"/>
          <w:color w:val="303030"/>
        </w:rPr>
      </w:pPr>
      <w:r w:rsidRPr="00141E5F">
        <w:rPr>
          <w:rFonts w:asciiTheme="minorHAnsi" w:hAnsiTheme="minorHAnsi" w:cstheme="minorHAnsi"/>
          <w:color w:val="303030"/>
        </w:rPr>
        <w:t>Calculate the handicap for each pair as follows: (Lower handicap x 0.6) + (higher handicap x 0.4). If the handicaps in the pair are equal, then use half the combined handicaps. The lower handicap pair then give strokes to the other based on the full difference between the two handicaps.  i.e. difference of 0.4 no strokes given, difference of 0.6 one stroke given.</w:t>
      </w:r>
    </w:p>
    <w:p w14:paraId="2AF91DC3" w14:textId="77777777" w:rsidR="00B41993" w:rsidRPr="00CC27B3" w:rsidRDefault="00B41993" w:rsidP="00ED3B7D">
      <w:pPr>
        <w:rPr>
          <w:rFonts w:asciiTheme="minorHAnsi" w:hAnsiTheme="minorHAnsi" w:cstheme="minorHAnsi"/>
          <w:b/>
          <w:color w:val="008000"/>
          <w:sz w:val="32"/>
          <w:szCs w:val="32"/>
        </w:rPr>
      </w:pPr>
    </w:p>
    <w:tbl>
      <w:tblPr>
        <w:tblW w:w="0" w:type="auto"/>
        <w:tblLook w:val="00A0" w:firstRow="1" w:lastRow="0" w:firstColumn="1" w:lastColumn="0" w:noHBand="0" w:noVBand="0"/>
      </w:tblPr>
      <w:tblGrid>
        <w:gridCol w:w="8523"/>
      </w:tblGrid>
      <w:tr w:rsidR="00ED3B7D" w:rsidRPr="00CC27B3" w14:paraId="5AA69CEF" w14:textId="77777777" w:rsidTr="000A459E">
        <w:tc>
          <w:tcPr>
            <w:tcW w:w="8523" w:type="dxa"/>
            <w:tcBorders>
              <w:bottom w:val="single" w:sz="18" w:space="0" w:color="808080"/>
              <w:right w:val="single" w:sz="18" w:space="0" w:color="808080"/>
            </w:tcBorders>
          </w:tcPr>
          <w:p w14:paraId="5610B96E" w14:textId="77777777" w:rsidR="00ED3B7D" w:rsidRPr="00CC27B3" w:rsidRDefault="00ED3B7D" w:rsidP="00CC27B3">
            <w:pPr>
              <w:pStyle w:val="Heading1"/>
              <w:ind w:left="0"/>
              <w:rPr>
                <w:rFonts w:asciiTheme="minorHAnsi" w:hAnsiTheme="minorHAnsi" w:cstheme="minorHAnsi"/>
                <w:sz w:val="56"/>
                <w:szCs w:val="56"/>
              </w:rPr>
            </w:pPr>
            <w:bookmarkStart w:id="16" w:name="_Toc317358155"/>
            <w:r w:rsidRPr="00CC27B3">
              <w:rPr>
                <w:rFonts w:asciiTheme="minorHAnsi" w:hAnsiTheme="minorHAnsi" w:cstheme="minorHAnsi"/>
                <w:color w:val="4F81BD"/>
                <w:sz w:val="56"/>
                <w:szCs w:val="56"/>
              </w:rPr>
              <w:t>Before you play</w:t>
            </w:r>
            <w:bookmarkEnd w:id="16"/>
          </w:p>
        </w:tc>
      </w:tr>
      <w:tr w:rsidR="00ED3B7D" w:rsidRPr="00CC27B3" w14:paraId="490672AB" w14:textId="77777777" w:rsidTr="000A459E">
        <w:tc>
          <w:tcPr>
            <w:tcW w:w="8523" w:type="dxa"/>
            <w:tcBorders>
              <w:top w:val="single" w:sz="18" w:space="0" w:color="808080"/>
            </w:tcBorders>
          </w:tcPr>
          <w:p w14:paraId="44DF63DA"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Competitions or casual play</w:t>
            </w:r>
          </w:p>
        </w:tc>
      </w:tr>
    </w:tbl>
    <w:p w14:paraId="54D3E09B" w14:textId="77777777" w:rsidR="00ED3B7D" w:rsidRPr="00CC27B3" w:rsidRDefault="00ED3B7D" w:rsidP="00ED3B7D">
      <w:pPr>
        <w:rPr>
          <w:rFonts w:asciiTheme="minorHAnsi" w:hAnsiTheme="minorHAnsi" w:cstheme="minorHAnsi"/>
        </w:rPr>
      </w:pPr>
    </w:p>
    <w:p w14:paraId="5F5C866E" w14:textId="77777777" w:rsidR="00ED3B7D" w:rsidRPr="00CC27B3" w:rsidRDefault="00ED3B7D" w:rsidP="00ED3B7D">
      <w:pPr>
        <w:rPr>
          <w:rFonts w:asciiTheme="minorHAnsi" w:hAnsiTheme="minorHAnsi" w:cstheme="minorHAnsi"/>
        </w:rPr>
      </w:pPr>
    </w:p>
    <w:p w14:paraId="7B9E07EB" w14:textId="77777777" w:rsidR="00ED3B7D" w:rsidRPr="00C9383D" w:rsidRDefault="00ED3B7D" w:rsidP="00ED3B7D">
      <w:pPr>
        <w:numPr>
          <w:ilvl w:val="0"/>
          <w:numId w:val="17"/>
        </w:numPr>
        <w:tabs>
          <w:tab w:val="clear" w:pos="360"/>
          <w:tab w:val="num" w:pos="10"/>
        </w:tabs>
        <w:rPr>
          <w:rFonts w:asciiTheme="minorHAnsi" w:hAnsiTheme="minorHAnsi" w:cstheme="minorHAnsi"/>
        </w:rPr>
      </w:pPr>
      <w:r w:rsidRPr="00C9383D">
        <w:rPr>
          <w:rFonts w:asciiTheme="minorHAnsi" w:hAnsiTheme="minorHAnsi" w:cstheme="minorHAnsi"/>
        </w:rPr>
        <w:t>Everyone must report to the Starter in the Shop before teeing off.</w:t>
      </w:r>
    </w:p>
    <w:p w14:paraId="78A2BA07" w14:textId="77777777" w:rsidR="00ED3B7D" w:rsidRPr="00C9383D" w:rsidRDefault="00ED3B7D" w:rsidP="00ED3B7D">
      <w:pPr>
        <w:ind w:left="360"/>
        <w:rPr>
          <w:rFonts w:asciiTheme="minorHAnsi" w:hAnsiTheme="minorHAnsi" w:cstheme="minorHAnsi"/>
        </w:rPr>
      </w:pPr>
    </w:p>
    <w:p w14:paraId="15C7A1E5" w14:textId="77777777" w:rsidR="00ED3B7D" w:rsidRPr="00C9383D" w:rsidRDefault="00ED3B7D" w:rsidP="00ED3B7D">
      <w:pPr>
        <w:numPr>
          <w:ilvl w:val="0"/>
          <w:numId w:val="17"/>
        </w:numPr>
        <w:tabs>
          <w:tab w:val="clear" w:pos="360"/>
          <w:tab w:val="num" w:pos="10"/>
        </w:tabs>
        <w:rPr>
          <w:rFonts w:asciiTheme="minorHAnsi" w:hAnsiTheme="minorHAnsi" w:cstheme="minorHAnsi"/>
        </w:rPr>
      </w:pPr>
      <w:r w:rsidRPr="00C9383D">
        <w:rPr>
          <w:rFonts w:asciiTheme="minorHAnsi" w:hAnsiTheme="minorHAnsi" w:cstheme="minorHAnsi"/>
        </w:rPr>
        <w:t>You are not allowed to start at the 1</w:t>
      </w:r>
      <w:r w:rsidRPr="00C9383D">
        <w:rPr>
          <w:rFonts w:asciiTheme="minorHAnsi" w:hAnsiTheme="minorHAnsi" w:cstheme="minorHAnsi"/>
          <w:vertAlign w:val="superscript"/>
        </w:rPr>
        <w:t>st</w:t>
      </w:r>
      <w:r w:rsidRPr="00C9383D">
        <w:rPr>
          <w:rFonts w:asciiTheme="minorHAnsi" w:hAnsiTheme="minorHAnsi" w:cstheme="minorHAnsi"/>
        </w:rPr>
        <w:t xml:space="preserve"> / 10th on the Cowden without permission from the Starter</w:t>
      </w:r>
    </w:p>
    <w:p w14:paraId="269A91B4" w14:textId="77777777" w:rsidR="00ED3B7D" w:rsidRPr="00C9383D" w:rsidRDefault="00ED3B7D" w:rsidP="00ED3B7D">
      <w:pPr>
        <w:ind w:left="360"/>
        <w:rPr>
          <w:rFonts w:asciiTheme="minorHAnsi" w:hAnsiTheme="minorHAnsi" w:cstheme="minorHAnsi"/>
        </w:rPr>
      </w:pPr>
    </w:p>
    <w:p w14:paraId="12D4731F" w14:textId="77777777" w:rsidR="00ED3B7D" w:rsidRPr="00C9383D" w:rsidRDefault="00ED3B7D" w:rsidP="00ED3B7D">
      <w:pPr>
        <w:numPr>
          <w:ilvl w:val="0"/>
          <w:numId w:val="17"/>
        </w:numPr>
        <w:tabs>
          <w:tab w:val="clear" w:pos="360"/>
          <w:tab w:val="num" w:pos="10"/>
        </w:tabs>
        <w:rPr>
          <w:rFonts w:asciiTheme="minorHAnsi" w:hAnsiTheme="minorHAnsi" w:cstheme="minorHAnsi"/>
        </w:rPr>
      </w:pPr>
      <w:r w:rsidRPr="00C9383D">
        <w:rPr>
          <w:rFonts w:asciiTheme="minorHAnsi" w:hAnsiTheme="minorHAnsi" w:cstheme="minorHAnsi"/>
        </w:rPr>
        <w:t>Please see the notice on the Notice board to that effect.</w:t>
      </w:r>
    </w:p>
    <w:p w14:paraId="245B421C" w14:textId="77777777" w:rsidR="00ED3B7D" w:rsidRPr="00CC27B3" w:rsidRDefault="00ED3B7D" w:rsidP="006C43EE">
      <w:pPr>
        <w:rPr>
          <w:rFonts w:asciiTheme="minorHAnsi" w:hAnsiTheme="minorHAnsi" w:cstheme="minorHAnsi"/>
          <w:sz w:val="28"/>
          <w:szCs w:val="28"/>
        </w:rPr>
      </w:pPr>
    </w:p>
    <w:p w14:paraId="5C03F6B9" w14:textId="77777777" w:rsidR="00ED3B7D" w:rsidRPr="00CC27B3" w:rsidRDefault="00ED3B7D" w:rsidP="00ED3B7D">
      <w:pPr>
        <w:ind w:left="360"/>
        <w:jc w:val="center"/>
        <w:rPr>
          <w:rFonts w:asciiTheme="minorHAnsi" w:hAnsiTheme="minorHAnsi" w:cstheme="minorHAnsi"/>
          <w:sz w:val="28"/>
          <w:szCs w:val="28"/>
        </w:rPr>
      </w:pPr>
    </w:p>
    <w:p w14:paraId="1F1D0D26" w14:textId="31F791DD" w:rsidR="00ED3B7D" w:rsidRPr="00CC27B3" w:rsidRDefault="00ED3B7D" w:rsidP="00ED3B7D">
      <w:pPr>
        <w:rPr>
          <w:rFonts w:asciiTheme="minorHAnsi" w:hAnsiTheme="minorHAnsi" w:cstheme="minorHAnsi"/>
        </w:rPr>
      </w:pPr>
    </w:p>
    <w:tbl>
      <w:tblPr>
        <w:tblW w:w="0" w:type="auto"/>
        <w:tblLook w:val="00A0" w:firstRow="1" w:lastRow="0" w:firstColumn="1" w:lastColumn="0" w:noHBand="0" w:noVBand="0"/>
      </w:tblPr>
      <w:tblGrid>
        <w:gridCol w:w="9180"/>
      </w:tblGrid>
      <w:tr w:rsidR="00ED3B7D" w:rsidRPr="00CC27B3" w14:paraId="3E9CC84B" w14:textId="77777777" w:rsidTr="000A459E">
        <w:tc>
          <w:tcPr>
            <w:tcW w:w="9180" w:type="dxa"/>
            <w:tcBorders>
              <w:bottom w:val="single" w:sz="18" w:space="0" w:color="808080"/>
              <w:right w:val="single" w:sz="18" w:space="0" w:color="808080"/>
            </w:tcBorders>
          </w:tcPr>
          <w:p w14:paraId="388E1A89" w14:textId="77777777" w:rsidR="00ED3B7D" w:rsidRPr="00CC27B3" w:rsidRDefault="00ED3B7D" w:rsidP="00CC27B3">
            <w:pPr>
              <w:pStyle w:val="Heading1"/>
              <w:ind w:left="0"/>
              <w:rPr>
                <w:rFonts w:asciiTheme="minorHAnsi" w:hAnsiTheme="minorHAnsi" w:cstheme="minorHAnsi"/>
                <w:sz w:val="56"/>
                <w:szCs w:val="56"/>
              </w:rPr>
            </w:pPr>
            <w:bookmarkStart w:id="17" w:name="_Toc317358156"/>
            <w:r w:rsidRPr="00CC27B3">
              <w:rPr>
                <w:rFonts w:asciiTheme="minorHAnsi" w:hAnsiTheme="minorHAnsi" w:cstheme="minorHAnsi"/>
                <w:color w:val="4F81BD"/>
                <w:sz w:val="56"/>
                <w:szCs w:val="56"/>
              </w:rPr>
              <w:t>Ladies Locker Room</w:t>
            </w:r>
            <w:bookmarkEnd w:id="17"/>
          </w:p>
        </w:tc>
      </w:tr>
      <w:tr w:rsidR="00ED3B7D" w:rsidRPr="00CC27B3" w14:paraId="290C68DF" w14:textId="77777777" w:rsidTr="000A459E">
        <w:tc>
          <w:tcPr>
            <w:tcW w:w="9180" w:type="dxa"/>
            <w:tcBorders>
              <w:top w:val="single" w:sz="18" w:space="0" w:color="808080"/>
            </w:tcBorders>
          </w:tcPr>
          <w:p w14:paraId="1FBCCCE0" w14:textId="77777777" w:rsidR="00ED3B7D" w:rsidRPr="00CC27B3" w:rsidRDefault="00ED3B7D" w:rsidP="000A459E">
            <w:pPr>
              <w:spacing w:before="240" w:after="240"/>
              <w:rPr>
                <w:rFonts w:asciiTheme="minorHAnsi" w:hAnsiTheme="minorHAnsi" w:cstheme="minorHAnsi"/>
                <w:sz w:val="28"/>
                <w:szCs w:val="28"/>
              </w:rPr>
            </w:pPr>
            <w:r w:rsidRPr="00CC27B3">
              <w:rPr>
                <w:rFonts w:asciiTheme="minorHAnsi" w:hAnsiTheme="minorHAnsi" w:cstheme="minorHAnsi"/>
                <w:sz w:val="28"/>
                <w:szCs w:val="28"/>
              </w:rPr>
              <w:t>Notice-boards, Information and Lockers</w:t>
            </w:r>
          </w:p>
        </w:tc>
      </w:tr>
    </w:tbl>
    <w:p w14:paraId="5C1FEF07" w14:textId="77777777" w:rsidR="00ED3B7D" w:rsidRPr="00CC27B3" w:rsidRDefault="00ED3B7D" w:rsidP="00ED3B7D">
      <w:pPr>
        <w:rPr>
          <w:rFonts w:asciiTheme="minorHAnsi" w:hAnsiTheme="minorHAnsi" w:cstheme="minorHAnsi"/>
          <w:b/>
        </w:rPr>
      </w:pPr>
    </w:p>
    <w:p w14:paraId="5021CC57" w14:textId="77777777" w:rsidR="00ED3B7D" w:rsidRPr="00C9383D" w:rsidRDefault="00ED3B7D" w:rsidP="00ED3B7D">
      <w:pPr>
        <w:numPr>
          <w:ilvl w:val="0"/>
          <w:numId w:val="1"/>
        </w:numPr>
        <w:tabs>
          <w:tab w:val="num" w:pos="-350"/>
        </w:tabs>
        <w:spacing w:line="360" w:lineRule="auto"/>
        <w:jc w:val="both"/>
        <w:rPr>
          <w:rFonts w:asciiTheme="minorHAnsi" w:hAnsiTheme="minorHAnsi" w:cstheme="minorHAnsi"/>
        </w:rPr>
      </w:pPr>
      <w:r w:rsidRPr="00C9383D">
        <w:rPr>
          <w:rFonts w:asciiTheme="minorHAnsi" w:hAnsiTheme="minorHAnsi" w:cstheme="minorHAnsi"/>
        </w:rPr>
        <w:t>The main notice board is on the right of the door as you enter the Ladies Locker Room.  Draw for weekly competitions and notices for future events, knockout competitions, details of League Matches and important communications can be found on this board</w:t>
      </w:r>
    </w:p>
    <w:p w14:paraId="3BA8F58E" w14:textId="77777777" w:rsidR="00ED3B7D" w:rsidRPr="00C9383D" w:rsidRDefault="00ED3B7D" w:rsidP="00ED3B7D">
      <w:pPr>
        <w:spacing w:line="360" w:lineRule="auto"/>
        <w:ind w:left="10"/>
        <w:jc w:val="both"/>
        <w:rPr>
          <w:rFonts w:asciiTheme="minorHAnsi" w:hAnsiTheme="minorHAnsi" w:cstheme="minorHAnsi"/>
        </w:rPr>
      </w:pPr>
    </w:p>
    <w:p w14:paraId="5BE11B28" w14:textId="77777777" w:rsidR="00ED3B7D" w:rsidRPr="00C9383D" w:rsidRDefault="00ED3B7D" w:rsidP="00ED3B7D">
      <w:pPr>
        <w:numPr>
          <w:ilvl w:val="0"/>
          <w:numId w:val="1"/>
        </w:numPr>
        <w:tabs>
          <w:tab w:val="num" w:pos="-350"/>
        </w:tabs>
        <w:spacing w:line="360" w:lineRule="auto"/>
        <w:jc w:val="both"/>
        <w:rPr>
          <w:rFonts w:asciiTheme="minorHAnsi" w:hAnsiTheme="minorHAnsi" w:cstheme="minorHAnsi"/>
        </w:rPr>
      </w:pPr>
      <w:r w:rsidRPr="00C9383D">
        <w:rPr>
          <w:rFonts w:asciiTheme="minorHAnsi" w:hAnsiTheme="minorHAnsi" w:cstheme="minorHAnsi"/>
        </w:rPr>
        <w:t>The notice board above the desk area is for handicap information, competition results and notices.</w:t>
      </w:r>
    </w:p>
    <w:p w14:paraId="65DBADD0" w14:textId="77777777" w:rsidR="00ED3B7D" w:rsidRPr="00C9383D" w:rsidRDefault="00ED3B7D" w:rsidP="00ED3B7D">
      <w:pPr>
        <w:spacing w:line="360" w:lineRule="auto"/>
        <w:jc w:val="both"/>
        <w:rPr>
          <w:rFonts w:asciiTheme="minorHAnsi" w:hAnsiTheme="minorHAnsi" w:cstheme="minorHAnsi"/>
        </w:rPr>
      </w:pPr>
    </w:p>
    <w:p w14:paraId="37A7EE10" w14:textId="77777777" w:rsidR="00ED3B7D" w:rsidRPr="00C9383D" w:rsidRDefault="00ED3B7D" w:rsidP="00ED3B7D">
      <w:pPr>
        <w:numPr>
          <w:ilvl w:val="0"/>
          <w:numId w:val="1"/>
        </w:numPr>
        <w:tabs>
          <w:tab w:val="num" w:pos="-350"/>
        </w:tabs>
        <w:spacing w:line="360" w:lineRule="auto"/>
        <w:jc w:val="both"/>
        <w:rPr>
          <w:rFonts w:asciiTheme="minorHAnsi" w:hAnsiTheme="minorHAnsi" w:cstheme="minorHAnsi"/>
        </w:rPr>
      </w:pPr>
      <w:r w:rsidRPr="00C9383D">
        <w:rPr>
          <w:rFonts w:asciiTheme="minorHAnsi" w:hAnsiTheme="minorHAnsi" w:cstheme="minorHAnsi"/>
        </w:rPr>
        <w:t>The board behind the door is for communications from the SGA i.e., The Scottish Golf Association</w:t>
      </w:r>
    </w:p>
    <w:p w14:paraId="4064AC10" w14:textId="77777777" w:rsidR="00ED3B7D" w:rsidRPr="00C9383D" w:rsidRDefault="00ED3B7D" w:rsidP="00ED3B7D">
      <w:pPr>
        <w:spacing w:line="360" w:lineRule="auto"/>
        <w:jc w:val="both"/>
        <w:rPr>
          <w:rFonts w:asciiTheme="minorHAnsi" w:hAnsiTheme="minorHAnsi" w:cstheme="minorHAnsi"/>
        </w:rPr>
      </w:pPr>
    </w:p>
    <w:p w14:paraId="7129A9E4" w14:textId="77777777" w:rsidR="00ED3B7D" w:rsidRPr="00C9383D" w:rsidRDefault="00ED3B7D" w:rsidP="00ED3B7D">
      <w:pPr>
        <w:numPr>
          <w:ilvl w:val="0"/>
          <w:numId w:val="1"/>
        </w:numPr>
        <w:tabs>
          <w:tab w:val="num" w:pos="-350"/>
        </w:tabs>
        <w:spacing w:line="360" w:lineRule="auto"/>
        <w:jc w:val="both"/>
        <w:rPr>
          <w:rFonts w:asciiTheme="minorHAnsi" w:hAnsiTheme="minorHAnsi" w:cstheme="minorHAnsi"/>
        </w:rPr>
      </w:pPr>
      <w:r w:rsidRPr="00C9383D">
        <w:rPr>
          <w:rFonts w:asciiTheme="minorHAnsi" w:hAnsiTheme="minorHAnsi" w:cstheme="minorHAnsi"/>
        </w:rPr>
        <w:t>The ‘Social’ Notice board to the left of the locker room (between the two metal boxes), gives information from the Social Conveners on any events and information from the House Conveners.</w:t>
      </w:r>
    </w:p>
    <w:p w14:paraId="1799FDAE" w14:textId="77777777" w:rsidR="00ED3B7D" w:rsidRPr="00C9383D" w:rsidRDefault="00ED3B7D" w:rsidP="00ED3B7D">
      <w:pPr>
        <w:spacing w:line="360" w:lineRule="auto"/>
        <w:jc w:val="both"/>
        <w:rPr>
          <w:rFonts w:asciiTheme="minorHAnsi" w:hAnsiTheme="minorHAnsi" w:cstheme="minorHAnsi"/>
        </w:rPr>
      </w:pPr>
    </w:p>
    <w:p w14:paraId="478BFE51" w14:textId="71CB061A" w:rsidR="00ED3B7D" w:rsidRPr="00C9383D" w:rsidRDefault="00ED3B7D" w:rsidP="00ED3B7D">
      <w:pPr>
        <w:numPr>
          <w:ilvl w:val="0"/>
          <w:numId w:val="1"/>
        </w:numPr>
        <w:tabs>
          <w:tab w:val="num" w:pos="-350"/>
        </w:tabs>
        <w:spacing w:line="360" w:lineRule="auto"/>
        <w:jc w:val="both"/>
        <w:rPr>
          <w:rFonts w:asciiTheme="minorHAnsi" w:hAnsiTheme="minorHAnsi" w:cstheme="minorHAnsi"/>
        </w:rPr>
      </w:pPr>
      <w:r w:rsidRPr="00C9383D">
        <w:rPr>
          <w:rFonts w:asciiTheme="minorHAnsi" w:hAnsiTheme="minorHAnsi" w:cstheme="minorHAnsi"/>
        </w:rPr>
        <w:t>The lockers – there are a number of lockers for everyday use.  Please contact the Lady Captain if you are interested in hiring a locker.</w:t>
      </w:r>
    </w:p>
    <w:p w14:paraId="48C45073" w14:textId="538156D0" w:rsidR="00ED3B7D" w:rsidRPr="00C9383D" w:rsidRDefault="00ED3B7D" w:rsidP="00ED3B7D">
      <w:pPr>
        <w:rPr>
          <w:rFonts w:asciiTheme="minorHAnsi" w:hAnsiTheme="minorHAnsi" w:cstheme="minorHAnsi"/>
        </w:rPr>
      </w:pPr>
      <w:r w:rsidRPr="00C9383D">
        <w:rPr>
          <w:rFonts w:asciiTheme="minorHAnsi" w:hAnsiTheme="minorHAnsi" w:cstheme="minorHAnsi"/>
        </w:rPr>
        <w:br w:type="page"/>
      </w:r>
    </w:p>
    <w:p w14:paraId="2E4F1B21" w14:textId="7D90AB63" w:rsidR="00ED3B7D" w:rsidRPr="00CC27B3" w:rsidRDefault="00ED3B7D" w:rsidP="00ED3B7D">
      <w:pPr>
        <w:rPr>
          <w:rFonts w:asciiTheme="minorHAnsi" w:hAnsiTheme="minorHAnsi" w:cstheme="minorHAnsi"/>
        </w:rPr>
      </w:pPr>
    </w:p>
    <w:p w14:paraId="2BD0822D" w14:textId="77777777" w:rsidR="00ED3B7D" w:rsidRPr="00CC27B3" w:rsidRDefault="00ED3B7D" w:rsidP="00ED3B7D">
      <w:pPr>
        <w:rPr>
          <w:rFonts w:asciiTheme="minorHAnsi" w:hAnsiTheme="minorHAnsi" w:cstheme="minorHAnsi"/>
          <w:b/>
        </w:rPr>
      </w:pPr>
    </w:p>
    <w:p w14:paraId="791ED33C" w14:textId="77777777" w:rsidR="00ED3B7D" w:rsidRPr="00CC27B3" w:rsidRDefault="00ED3B7D" w:rsidP="00CC27B3">
      <w:pPr>
        <w:pStyle w:val="NoSpacing"/>
        <w:rPr>
          <w:rFonts w:asciiTheme="minorHAnsi" w:hAnsiTheme="minorHAnsi" w:cstheme="minorHAnsi"/>
          <w:sz w:val="36"/>
          <w:szCs w:val="36"/>
          <w:u w:val="single"/>
        </w:rPr>
      </w:pPr>
      <w:r w:rsidRPr="00CC27B3">
        <w:rPr>
          <w:rFonts w:asciiTheme="minorHAnsi" w:hAnsiTheme="minorHAnsi" w:cstheme="minorHAnsi"/>
          <w:sz w:val="36"/>
          <w:szCs w:val="36"/>
          <w:u w:val="single"/>
        </w:rPr>
        <w:t>RULES FOR THE USE OF BUGGIES ON THE COURSES</w:t>
      </w:r>
    </w:p>
    <w:p w14:paraId="2E9A8B4D" w14:textId="77777777" w:rsidR="00ED3B7D" w:rsidRPr="00CC27B3" w:rsidRDefault="00ED3B7D" w:rsidP="00ED3B7D">
      <w:pPr>
        <w:pStyle w:val="NoSpacing"/>
        <w:rPr>
          <w:rFonts w:asciiTheme="minorHAnsi" w:hAnsiTheme="minorHAnsi" w:cstheme="minorHAnsi"/>
          <w:sz w:val="36"/>
          <w:szCs w:val="36"/>
          <w:u w:val="single"/>
        </w:rPr>
      </w:pPr>
    </w:p>
    <w:p w14:paraId="73B93960" w14:textId="57FD26F0" w:rsidR="00ED3B7D" w:rsidRPr="00CC27B3" w:rsidRDefault="00ED3B7D" w:rsidP="00CC27B3">
      <w:pPr>
        <w:pStyle w:val="NoSpacing"/>
        <w:jc w:val="both"/>
        <w:rPr>
          <w:rFonts w:asciiTheme="minorHAnsi" w:hAnsiTheme="minorHAnsi" w:cstheme="minorHAnsi"/>
          <w:sz w:val="28"/>
          <w:szCs w:val="28"/>
        </w:rPr>
      </w:pPr>
      <w:r w:rsidRPr="00CC27B3">
        <w:rPr>
          <w:rFonts w:asciiTheme="minorHAnsi" w:hAnsiTheme="minorHAnsi" w:cstheme="minorHAnsi"/>
          <w:sz w:val="28"/>
          <w:szCs w:val="28"/>
          <w:u w:val="single"/>
        </w:rPr>
        <w:t>Any person wishing to use a buggy must first obtain permission</w:t>
      </w:r>
      <w:r w:rsidR="00CC27B3">
        <w:rPr>
          <w:rFonts w:asciiTheme="minorHAnsi" w:hAnsiTheme="minorHAnsi" w:cstheme="minorHAnsi"/>
          <w:sz w:val="28"/>
          <w:szCs w:val="28"/>
        </w:rPr>
        <w:t xml:space="preserve"> </w:t>
      </w:r>
      <w:r w:rsidRPr="00CC27B3">
        <w:rPr>
          <w:rFonts w:asciiTheme="minorHAnsi" w:hAnsiTheme="minorHAnsi" w:cstheme="minorHAnsi"/>
          <w:sz w:val="28"/>
          <w:szCs w:val="28"/>
          <w:u w:val="single"/>
        </w:rPr>
        <w:t>and comply with the rules laid out below:-</w:t>
      </w:r>
    </w:p>
    <w:p w14:paraId="23DAFF34" w14:textId="77777777" w:rsidR="00ED3B7D" w:rsidRPr="00CC27B3" w:rsidRDefault="00ED3B7D" w:rsidP="00ED3B7D">
      <w:pPr>
        <w:pStyle w:val="NoSpacing"/>
        <w:jc w:val="both"/>
        <w:rPr>
          <w:rFonts w:asciiTheme="minorHAnsi" w:hAnsiTheme="minorHAnsi" w:cstheme="minorHAnsi"/>
          <w:sz w:val="28"/>
          <w:szCs w:val="28"/>
          <w:u w:val="single"/>
        </w:rPr>
      </w:pPr>
    </w:p>
    <w:p w14:paraId="641804B8" w14:textId="320A24F2" w:rsidR="00ED3B7D" w:rsidRPr="00CC27B3" w:rsidRDefault="00ED3B7D" w:rsidP="00CC27B3">
      <w:pPr>
        <w:pStyle w:val="NoSpacing"/>
        <w:ind w:left="720" w:hanging="720"/>
        <w:jc w:val="both"/>
        <w:rPr>
          <w:rFonts w:asciiTheme="minorHAnsi" w:hAnsiTheme="minorHAnsi" w:cstheme="minorHAnsi"/>
          <w:sz w:val="24"/>
          <w:szCs w:val="24"/>
        </w:rPr>
      </w:pPr>
      <w:r w:rsidRPr="00CC27B3">
        <w:rPr>
          <w:rFonts w:asciiTheme="minorHAnsi" w:hAnsiTheme="minorHAnsi" w:cstheme="minorHAnsi"/>
          <w:sz w:val="24"/>
          <w:szCs w:val="24"/>
        </w:rPr>
        <w:t>1A</w:t>
      </w:r>
      <w:r w:rsidRPr="00CC27B3">
        <w:rPr>
          <w:rFonts w:asciiTheme="minorHAnsi" w:hAnsiTheme="minorHAnsi" w:cstheme="minorHAnsi"/>
          <w:sz w:val="24"/>
          <w:szCs w:val="24"/>
        </w:rPr>
        <w:tab/>
        <w:t>Competitors aged 65 and over are permitted to use a buggy in all</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Competitions. This is subject to availability and the user must have a valid</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 xml:space="preserve">Driving </w:t>
      </w:r>
      <w:r w:rsidR="00B41993" w:rsidRPr="00CC27B3">
        <w:rPr>
          <w:rFonts w:asciiTheme="minorHAnsi" w:hAnsiTheme="minorHAnsi" w:cstheme="minorHAnsi"/>
          <w:sz w:val="24"/>
          <w:szCs w:val="24"/>
        </w:rPr>
        <w:t>license</w:t>
      </w:r>
      <w:r w:rsidRPr="00CC27B3">
        <w:rPr>
          <w:rFonts w:asciiTheme="minorHAnsi" w:hAnsiTheme="minorHAnsi" w:cstheme="minorHAnsi"/>
          <w:sz w:val="24"/>
          <w:szCs w:val="24"/>
        </w:rPr>
        <w:t>, third party insurance and must also sign a declaration as</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to their agreement to these Rules.</w:t>
      </w:r>
    </w:p>
    <w:p w14:paraId="087A01F4" w14:textId="77777777" w:rsidR="00ED3B7D" w:rsidRPr="00CC27B3" w:rsidRDefault="00ED3B7D" w:rsidP="00ED3B7D">
      <w:pPr>
        <w:pStyle w:val="NoSpacing"/>
        <w:jc w:val="both"/>
        <w:rPr>
          <w:rFonts w:asciiTheme="minorHAnsi" w:hAnsiTheme="minorHAnsi" w:cstheme="minorHAnsi"/>
          <w:sz w:val="24"/>
          <w:szCs w:val="24"/>
        </w:rPr>
      </w:pPr>
    </w:p>
    <w:p w14:paraId="6990AE67" w14:textId="202589A3" w:rsidR="00ED3B7D" w:rsidRPr="00CC27B3" w:rsidRDefault="00ED3B7D" w:rsidP="00CC27B3">
      <w:pPr>
        <w:pStyle w:val="NoSpacing"/>
        <w:ind w:left="720" w:hanging="720"/>
        <w:jc w:val="both"/>
        <w:rPr>
          <w:rFonts w:asciiTheme="minorHAnsi" w:hAnsiTheme="minorHAnsi" w:cstheme="minorHAnsi"/>
          <w:sz w:val="24"/>
          <w:szCs w:val="24"/>
        </w:rPr>
      </w:pPr>
      <w:r w:rsidRPr="00CC27B3">
        <w:rPr>
          <w:rFonts w:asciiTheme="minorHAnsi" w:hAnsiTheme="minorHAnsi" w:cstheme="minorHAnsi"/>
          <w:sz w:val="24"/>
          <w:szCs w:val="24"/>
        </w:rPr>
        <w:t>1B</w:t>
      </w:r>
      <w:r w:rsidRPr="00CC27B3">
        <w:rPr>
          <w:rFonts w:asciiTheme="minorHAnsi" w:hAnsiTheme="minorHAnsi" w:cstheme="minorHAnsi"/>
          <w:sz w:val="24"/>
          <w:szCs w:val="24"/>
        </w:rPr>
        <w:tab/>
        <w:t>Competitors aged 18 – 64 must produce a current Medical Certificate</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in order to use a buggy in Competitions in addition to a current driving</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licence and third party insurance. They must also sign a declaration as to</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their agreement to these Rules.</w:t>
      </w:r>
    </w:p>
    <w:p w14:paraId="6E7F8579" w14:textId="77777777" w:rsidR="00ED3B7D" w:rsidRPr="00CC27B3" w:rsidRDefault="00ED3B7D" w:rsidP="00ED3B7D">
      <w:pPr>
        <w:pStyle w:val="NoSpacing"/>
        <w:jc w:val="both"/>
        <w:rPr>
          <w:rFonts w:asciiTheme="minorHAnsi" w:hAnsiTheme="minorHAnsi" w:cstheme="minorHAnsi"/>
          <w:sz w:val="24"/>
          <w:szCs w:val="24"/>
        </w:rPr>
      </w:pPr>
    </w:p>
    <w:p w14:paraId="273D2897" w14:textId="69B40927" w:rsidR="00ED3B7D" w:rsidRPr="00CC27B3" w:rsidRDefault="00ED3B7D" w:rsidP="00CC27B3">
      <w:pPr>
        <w:pStyle w:val="NoSpacing"/>
        <w:ind w:left="720" w:hanging="720"/>
        <w:jc w:val="both"/>
        <w:rPr>
          <w:rFonts w:asciiTheme="minorHAnsi" w:hAnsiTheme="minorHAnsi" w:cstheme="minorHAnsi"/>
          <w:sz w:val="24"/>
          <w:szCs w:val="24"/>
        </w:rPr>
      </w:pPr>
      <w:r w:rsidRPr="00CC27B3">
        <w:rPr>
          <w:rFonts w:asciiTheme="minorHAnsi" w:hAnsiTheme="minorHAnsi" w:cstheme="minorHAnsi"/>
          <w:sz w:val="24"/>
          <w:szCs w:val="24"/>
        </w:rPr>
        <w:t>2</w:t>
      </w:r>
      <w:r w:rsidRPr="00CC27B3">
        <w:rPr>
          <w:rFonts w:asciiTheme="minorHAnsi" w:hAnsiTheme="minorHAnsi" w:cstheme="minorHAnsi"/>
          <w:sz w:val="24"/>
          <w:szCs w:val="24"/>
        </w:rPr>
        <w:tab/>
        <w:t>Buggies will not be allowed on the Courses if the Greenkeeper deems</w:t>
      </w:r>
      <w:r w:rsidR="00CC27B3">
        <w:rPr>
          <w:rFonts w:asciiTheme="minorHAnsi" w:hAnsiTheme="minorHAnsi" w:cstheme="minorHAnsi"/>
          <w:sz w:val="24"/>
          <w:szCs w:val="24"/>
        </w:rPr>
        <w:t xml:space="preserve"> that </w:t>
      </w:r>
      <w:r w:rsidRPr="00CC27B3">
        <w:rPr>
          <w:rFonts w:asciiTheme="minorHAnsi" w:hAnsiTheme="minorHAnsi" w:cstheme="minorHAnsi"/>
          <w:sz w:val="24"/>
          <w:szCs w:val="24"/>
        </w:rPr>
        <w:t>the weather/ground conditions are unsafe or that damage to</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the Courses could be expected.</w:t>
      </w:r>
    </w:p>
    <w:p w14:paraId="704AFF18" w14:textId="77777777" w:rsidR="00ED3B7D" w:rsidRPr="00CC27B3" w:rsidRDefault="00ED3B7D" w:rsidP="00ED3B7D">
      <w:pPr>
        <w:pStyle w:val="NoSpacing"/>
        <w:jc w:val="both"/>
        <w:rPr>
          <w:rFonts w:asciiTheme="minorHAnsi" w:hAnsiTheme="minorHAnsi" w:cstheme="minorHAnsi"/>
          <w:sz w:val="24"/>
          <w:szCs w:val="24"/>
        </w:rPr>
      </w:pPr>
    </w:p>
    <w:p w14:paraId="31513A08" w14:textId="5D59D34D" w:rsidR="00ED3B7D" w:rsidRPr="00CC27B3" w:rsidRDefault="00ED3B7D" w:rsidP="00CC27B3">
      <w:pPr>
        <w:pStyle w:val="NoSpacing"/>
        <w:ind w:left="720" w:hanging="720"/>
        <w:jc w:val="both"/>
        <w:rPr>
          <w:rFonts w:asciiTheme="minorHAnsi" w:hAnsiTheme="minorHAnsi" w:cstheme="minorHAnsi"/>
          <w:sz w:val="24"/>
          <w:szCs w:val="24"/>
        </w:rPr>
      </w:pPr>
      <w:r w:rsidRPr="00CC27B3">
        <w:rPr>
          <w:rFonts w:asciiTheme="minorHAnsi" w:hAnsiTheme="minorHAnsi" w:cstheme="minorHAnsi"/>
          <w:sz w:val="24"/>
          <w:szCs w:val="24"/>
        </w:rPr>
        <w:t>3</w:t>
      </w:r>
      <w:r w:rsidRPr="00CC27B3">
        <w:rPr>
          <w:rFonts w:asciiTheme="minorHAnsi" w:hAnsiTheme="minorHAnsi" w:cstheme="minorHAnsi"/>
          <w:sz w:val="24"/>
          <w:szCs w:val="24"/>
        </w:rPr>
        <w:tab/>
        <w:t>Whenever possible buggies should travel in the light rough and follow</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any signage regards routing.</w:t>
      </w:r>
    </w:p>
    <w:p w14:paraId="142C0F17" w14:textId="77777777" w:rsidR="00ED3B7D" w:rsidRPr="00CC27B3" w:rsidRDefault="00ED3B7D" w:rsidP="00ED3B7D">
      <w:pPr>
        <w:pStyle w:val="NoSpacing"/>
        <w:jc w:val="both"/>
        <w:rPr>
          <w:rFonts w:asciiTheme="minorHAnsi" w:hAnsiTheme="minorHAnsi" w:cstheme="minorHAnsi"/>
          <w:sz w:val="24"/>
          <w:szCs w:val="24"/>
        </w:rPr>
      </w:pPr>
    </w:p>
    <w:p w14:paraId="794B9216" w14:textId="77777777" w:rsidR="00ED3B7D" w:rsidRPr="00CC27B3" w:rsidRDefault="00ED3B7D" w:rsidP="00ED3B7D">
      <w:pPr>
        <w:pStyle w:val="NoSpacing"/>
        <w:jc w:val="both"/>
        <w:rPr>
          <w:rFonts w:asciiTheme="minorHAnsi" w:hAnsiTheme="minorHAnsi" w:cstheme="minorHAnsi"/>
          <w:sz w:val="24"/>
          <w:szCs w:val="24"/>
        </w:rPr>
      </w:pPr>
      <w:r w:rsidRPr="00CC27B3">
        <w:rPr>
          <w:rFonts w:asciiTheme="minorHAnsi" w:hAnsiTheme="minorHAnsi" w:cstheme="minorHAnsi"/>
          <w:sz w:val="24"/>
          <w:szCs w:val="24"/>
        </w:rPr>
        <w:t>4</w:t>
      </w:r>
      <w:r w:rsidRPr="00CC27B3">
        <w:rPr>
          <w:rFonts w:asciiTheme="minorHAnsi" w:hAnsiTheme="minorHAnsi" w:cstheme="minorHAnsi"/>
          <w:sz w:val="24"/>
          <w:szCs w:val="24"/>
        </w:rPr>
        <w:tab/>
        <w:t>Buggies must not be taken on to the teeing area.</w:t>
      </w:r>
    </w:p>
    <w:p w14:paraId="633040B0" w14:textId="77777777" w:rsidR="00ED3B7D" w:rsidRPr="00CC27B3" w:rsidRDefault="00ED3B7D" w:rsidP="00ED3B7D">
      <w:pPr>
        <w:pStyle w:val="NoSpacing"/>
        <w:jc w:val="both"/>
        <w:rPr>
          <w:rFonts w:asciiTheme="minorHAnsi" w:hAnsiTheme="minorHAnsi" w:cstheme="minorHAnsi"/>
          <w:sz w:val="24"/>
          <w:szCs w:val="24"/>
        </w:rPr>
      </w:pPr>
    </w:p>
    <w:p w14:paraId="0EC86D84" w14:textId="1F6E6C8A" w:rsidR="00ED3B7D" w:rsidRPr="00CC27B3" w:rsidRDefault="00ED3B7D" w:rsidP="00CC27B3">
      <w:pPr>
        <w:pStyle w:val="NoSpacing"/>
        <w:ind w:left="720" w:hanging="720"/>
        <w:jc w:val="both"/>
        <w:rPr>
          <w:rFonts w:asciiTheme="minorHAnsi" w:hAnsiTheme="minorHAnsi" w:cstheme="minorHAnsi"/>
          <w:sz w:val="24"/>
          <w:szCs w:val="24"/>
        </w:rPr>
      </w:pPr>
      <w:r w:rsidRPr="00CC27B3">
        <w:rPr>
          <w:rFonts w:asciiTheme="minorHAnsi" w:hAnsiTheme="minorHAnsi" w:cstheme="minorHAnsi"/>
          <w:sz w:val="24"/>
          <w:szCs w:val="24"/>
        </w:rPr>
        <w:t>5</w:t>
      </w:r>
      <w:r w:rsidRPr="00CC27B3">
        <w:rPr>
          <w:rFonts w:asciiTheme="minorHAnsi" w:hAnsiTheme="minorHAnsi" w:cstheme="minorHAnsi"/>
          <w:sz w:val="24"/>
          <w:szCs w:val="24"/>
        </w:rPr>
        <w:tab/>
        <w:t>Buggies must not be taken inside the white markers at the greens</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or within5 yards of any bunkers.</w:t>
      </w:r>
    </w:p>
    <w:p w14:paraId="3A1E1062" w14:textId="77777777" w:rsidR="00ED3B7D" w:rsidRPr="00CC27B3" w:rsidRDefault="00ED3B7D" w:rsidP="00ED3B7D">
      <w:pPr>
        <w:pStyle w:val="NoSpacing"/>
        <w:jc w:val="both"/>
        <w:rPr>
          <w:rFonts w:asciiTheme="minorHAnsi" w:hAnsiTheme="minorHAnsi" w:cstheme="minorHAnsi"/>
          <w:sz w:val="24"/>
          <w:szCs w:val="24"/>
        </w:rPr>
      </w:pPr>
    </w:p>
    <w:p w14:paraId="5BEDD093" w14:textId="1C440A54" w:rsidR="00ED3B7D" w:rsidRPr="00CC27B3" w:rsidRDefault="00ED3B7D" w:rsidP="00CC27B3">
      <w:pPr>
        <w:pStyle w:val="NoSpacing"/>
        <w:ind w:left="720" w:hanging="720"/>
        <w:jc w:val="both"/>
        <w:rPr>
          <w:rFonts w:asciiTheme="minorHAnsi" w:hAnsiTheme="minorHAnsi" w:cstheme="minorHAnsi"/>
          <w:sz w:val="24"/>
          <w:szCs w:val="24"/>
        </w:rPr>
      </w:pPr>
      <w:r w:rsidRPr="00CC27B3">
        <w:rPr>
          <w:rFonts w:asciiTheme="minorHAnsi" w:hAnsiTheme="minorHAnsi" w:cstheme="minorHAnsi"/>
          <w:sz w:val="24"/>
          <w:szCs w:val="24"/>
        </w:rPr>
        <w:t>6</w:t>
      </w:r>
      <w:r w:rsidRPr="00CC27B3">
        <w:rPr>
          <w:rFonts w:asciiTheme="minorHAnsi" w:hAnsiTheme="minorHAnsi" w:cstheme="minorHAnsi"/>
          <w:sz w:val="24"/>
          <w:szCs w:val="24"/>
        </w:rPr>
        <w:tab/>
        <w:t>Great care must be taken when negotiating slopes or banks. Buggies</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should never be driven across slopes and where possible an</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alternative route should be used.   If necessary the buggy should be</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driven up or down a slope.</w:t>
      </w:r>
    </w:p>
    <w:p w14:paraId="4D6789E4" w14:textId="77777777" w:rsidR="00ED3B7D" w:rsidRPr="00CC27B3" w:rsidRDefault="00ED3B7D" w:rsidP="00ED3B7D">
      <w:pPr>
        <w:pStyle w:val="NoSpacing"/>
        <w:jc w:val="both"/>
        <w:rPr>
          <w:rFonts w:asciiTheme="minorHAnsi" w:hAnsiTheme="minorHAnsi" w:cstheme="minorHAnsi"/>
          <w:sz w:val="24"/>
          <w:szCs w:val="24"/>
        </w:rPr>
      </w:pPr>
    </w:p>
    <w:p w14:paraId="66675294" w14:textId="17EC369A" w:rsidR="00ED3B7D" w:rsidRPr="00CC27B3" w:rsidRDefault="00ED3B7D" w:rsidP="00CC27B3">
      <w:pPr>
        <w:pStyle w:val="NoSpacing"/>
        <w:ind w:left="720" w:hanging="720"/>
        <w:jc w:val="both"/>
        <w:rPr>
          <w:rFonts w:asciiTheme="minorHAnsi" w:hAnsiTheme="minorHAnsi" w:cstheme="minorHAnsi"/>
          <w:sz w:val="24"/>
          <w:szCs w:val="24"/>
        </w:rPr>
      </w:pPr>
      <w:r w:rsidRPr="00CC27B3">
        <w:rPr>
          <w:rFonts w:asciiTheme="minorHAnsi" w:hAnsiTheme="minorHAnsi" w:cstheme="minorHAnsi"/>
          <w:sz w:val="24"/>
          <w:szCs w:val="24"/>
        </w:rPr>
        <w:t>7</w:t>
      </w:r>
      <w:r w:rsidRPr="00CC27B3">
        <w:rPr>
          <w:rFonts w:asciiTheme="minorHAnsi" w:hAnsiTheme="minorHAnsi" w:cstheme="minorHAnsi"/>
          <w:sz w:val="24"/>
          <w:szCs w:val="24"/>
        </w:rPr>
        <w:tab/>
        <w:t>Any breaches of these Rules will result in permission for the use of a</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personal buggy being withdrawn.</w:t>
      </w:r>
    </w:p>
    <w:p w14:paraId="24D7F486" w14:textId="77777777" w:rsidR="00ED3B7D" w:rsidRPr="00CC27B3" w:rsidRDefault="00ED3B7D" w:rsidP="00ED3B7D">
      <w:pPr>
        <w:pStyle w:val="NoSpacing"/>
        <w:jc w:val="both"/>
        <w:rPr>
          <w:rFonts w:asciiTheme="minorHAnsi" w:hAnsiTheme="minorHAnsi" w:cstheme="minorHAnsi"/>
          <w:sz w:val="24"/>
          <w:szCs w:val="24"/>
        </w:rPr>
      </w:pPr>
    </w:p>
    <w:p w14:paraId="2383D532" w14:textId="10059F95" w:rsidR="00ED3B7D" w:rsidRPr="00CC27B3" w:rsidRDefault="00ED3B7D" w:rsidP="00CC27B3">
      <w:pPr>
        <w:pStyle w:val="NoSpacing"/>
        <w:ind w:left="720" w:hanging="720"/>
        <w:jc w:val="both"/>
        <w:rPr>
          <w:rFonts w:asciiTheme="minorHAnsi" w:hAnsiTheme="minorHAnsi" w:cstheme="minorHAnsi"/>
          <w:sz w:val="24"/>
          <w:szCs w:val="24"/>
        </w:rPr>
      </w:pPr>
      <w:r w:rsidRPr="00CC27B3">
        <w:rPr>
          <w:rFonts w:asciiTheme="minorHAnsi" w:hAnsiTheme="minorHAnsi" w:cstheme="minorHAnsi"/>
          <w:sz w:val="24"/>
          <w:szCs w:val="24"/>
        </w:rPr>
        <w:t>8</w:t>
      </w:r>
      <w:r w:rsidRPr="00CC27B3">
        <w:rPr>
          <w:rFonts w:asciiTheme="minorHAnsi" w:hAnsiTheme="minorHAnsi" w:cstheme="minorHAnsi"/>
          <w:sz w:val="24"/>
          <w:szCs w:val="24"/>
        </w:rPr>
        <w:tab/>
        <w:t>Great care must be taken when negotiating the road crossing between</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the 1</w:t>
      </w:r>
      <w:r w:rsidRPr="00CC27B3">
        <w:rPr>
          <w:rFonts w:asciiTheme="minorHAnsi" w:hAnsiTheme="minorHAnsi" w:cstheme="minorHAnsi"/>
          <w:sz w:val="24"/>
          <w:szCs w:val="24"/>
          <w:vertAlign w:val="superscript"/>
        </w:rPr>
        <w:t>st</w:t>
      </w:r>
      <w:r w:rsidRPr="00CC27B3">
        <w:rPr>
          <w:rFonts w:asciiTheme="minorHAnsi" w:hAnsiTheme="minorHAnsi" w:cstheme="minorHAnsi"/>
          <w:sz w:val="24"/>
          <w:szCs w:val="24"/>
        </w:rPr>
        <w:t xml:space="preserve"> and 2</w:t>
      </w:r>
      <w:r w:rsidRPr="00CC27B3">
        <w:rPr>
          <w:rFonts w:asciiTheme="minorHAnsi" w:hAnsiTheme="minorHAnsi" w:cstheme="minorHAnsi"/>
          <w:sz w:val="24"/>
          <w:szCs w:val="24"/>
          <w:vertAlign w:val="superscript"/>
        </w:rPr>
        <w:t>nd</w:t>
      </w:r>
      <w:r w:rsidRPr="00CC27B3">
        <w:rPr>
          <w:rFonts w:asciiTheme="minorHAnsi" w:hAnsiTheme="minorHAnsi" w:cstheme="minorHAnsi"/>
          <w:sz w:val="24"/>
          <w:szCs w:val="24"/>
        </w:rPr>
        <w:t xml:space="preserve"> plus the 8</w:t>
      </w:r>
      <w:r w:rsidRPr="00CC27B3">
        <w:rPr>
          <w:rFonts w:asciiTheme="minorHAnsi" w:hAnsiTheme="minorHAnsi" w:cstheme="minorHAnsi"/>
          <w:sz w:val="24"/>
          <w:szCs w:val="24"/>
          <w:vertAlign w:val="superscript"/>
        </w:rPr>
        <w:t>th</w:t>
      </w:r>
      <w:r w:rsidRPr="00CC27B3">
        <w:rPr>
          <w:rFonts w:asciiTheme="minorHAnsi" w:hAnsiTheme="minorHAnsi" w:cstheme="minorHAnsi"/>
          <w:sz w:val="24"/>
          <w:szCs w:val="24"/>
        </w:rPr>
        <w:t xml:space="preserve"> and 9</w:t>
      </w:r>
      <w:r w:rsidRPr="00CC27B3">
        <w:rPr>
          <w:rFonts w:asciiTheme="minorHAnsi" w:hAnsiTheme="minorHAnsi" w:cstheme="minorHAnsi"/>
          <w:sz w:val="24"/>
          <w:szCs w:val="24"/>
          <w:vertAlign w:val="superscript"/>
        </w:rPr>
        <w:t>th</w:t>
      </w:r>
      <w:r w:rsidRPr="00CC27B3">
        <w:rPr>
          <w:rFonts w:asciiTheme="minorHAnsi" w:hAnsiTheme="minorHAnsi" w:cstheme="minorHAnsi"/>
          <w:sz w:val="24"/>
          <w:szCs w:val="24"/>
        </w:rPr>
        <w:t xml:space="preserve"> holes on the Arndean </w:t>
      </w:r>
      <w:r w:rsidR="00CC27B3" w:rsidRPr="00CC27B3">
        <w:rPr>
          <w:rFonts w:asciiTheme="minorHAnsi" w:hAnsiTheme="minorHAnsi" w:cstheme="minorHAnsi"/>
          <w:sz w:val="24"/>
          <w:szCs w:val="24"/>
        </w:rPr>
        <w:t>Course and</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also when crossing  any of the bridges over the burns at the 6</w:t>
      </w:r>
      <w:r w:rsidRPr="00CC27B3">
        <w:rPr>
          <w:rFonts w:asciiTheme="minorHAnsi" w:hAnsiTheme="minorHAnsi" w:cstheme="minorHAnsi"/>
          <w:sz w:val="24"/>
          <w:szCs w:val="24"/>
          <w:vertAlign w:val="superscript"/>
        </w:rPr>
        <w:t>th</w:t>
      </w:r>
      <w:r w:rsidRPr="00CC27B3">
        <w:rPr>
          <w:rFonts w:asciiTheme="minorHAnsi" w:hAnsiTheme="minorHAnsi" w:cstheme="minorHAnsi"/>
          <w:sz w:val="24"/>
          <w:szCs w:val="24"/>
        </w:rPr>
        <w:t xml:space="preserve"> hole on</w:t>
      </w:r>
      <w:r w:rsidR="00CC27B3">
        <w:rPr>
          <w:rFonts w:asciiTheme="minorHAnsi" w:hAnsiTheme="minorHAnsi" w:cstheme="minorHAnsi"/>
          <w:sz w:val="24"/>
          <w:szCs w:val="24"/>
        </w:rPr>
        <w:t xml:space="preserve"> </w:t>
      </w:r>
      <w:r w:rsidRPr="00CC27B3">
        <w:rPr>
          <w:rFonts w:asciiTheme="minorHAnsi" w:hAnsiTheme="minorHAnsi" w:cstheme="minorHAnsi"/>
          <w:sz w:val="24"/>
          <w:szCs w:val="24"/>
        </w:rPr>
        <w:t>the Naemoor and the 10</w:t>
      </w:r>
      <w:r w:rsidRPr="00CC27B3">
        <w:rPr>
          <w:rFonts w:asciiTheme="minorHAnsi" w:hAnsiTheme="minorHAnsi" w:cstheme="minorHAnsi"/>
          <w:sz w:val="24"/>
          <w:szCs w:val="24"/>
          <w:vertAlign w:val="superscript"/>
        </w:rPr>
        <w:t>th</w:t>
      </w:r>
      <w:r w:rsidRPr="00CC27B3">
        <w:rPr>
          <w:rFonts w:asciiTheme="minorHAnsi" w:hAnsiTheme="minorHAnsi" w:cstheme="minorHAnsi"/>
          <w:sz w:val="24"/>
          <w:szCs w:val="24"/>
        </w:rPr>
        <w:t xml:space="preserve"> and 18</w:t>
      </w:r>
      <w:r w:rsidRPr="00CC27B3">
        <w:rPr>
          <w:rFonts w:asciiTheme="minorHAnsi" w:hAnsiTheme="minorHAnsi" w:cstheme="minorHAnsi"/>
          <w:sz w:val="24"/>
          <w:szCs w:val="24"/>
          <w:vertAlign w:val="superscript"/>
        </w:rPr>
        <w:t>th</w:t>
      </w:r>
      <w:r w:rsidRPr="00CC27B3">
        <w:rPr>
          <w:rFonts w:asciiTheme="minorHAnsi" w:hAnsiTheme="minorHAnsi" w:cstheme="minorHAnsi"/>
          <w:sz w:val="24"/>
          <w:szCs w:val="24"/>
        </w:rPr>
        <w:t xml:space="preserve">  holes on the Cowden Courses.</w:t>
      </w:r>
    </w:p>
    <w:p w14:paraId="265F38CD" w14:textId="3ABE1BF9" w:rsidR="00ED3B7D" w:rsidRPr="00CC27B3" w:rsidRDefault="00ED3B7D" w:rsidP="006C43EE">
      <w:pPr>
        <w:pStyle w:val="NormalWeb"/>
        <w:rPr>
          <w:rFonts w:asciiTheme="minorHAnsi" w:hAnsiTheme="minorHAnsi" w:cstheme="minorHAnsi"/>
        </w:rPr>
      </w:pPr>
    </w:p>
    <w:p w14:paraId="2E12D230" w14:textId="7E9428B5" w:rsidR="000A459E" w:rsidRPr="00CC27B3" w:rsidRDefault="000A459E">
      <w:pPr>
        <w:rPr>
          <w:rFonts w:asciiTheme="minorHAnsi" w:hAnsiTheme="minorHAnsi" w:cstheme="minorHAnsi"/>
        </w:rPr>
      </w:pPr>
    </w:p>
    <w:p w14:paraId="787D1C9F" w14:textId="32A669E8" w:rsidR="009375CA" w:rsidRPr="00CC27B3" w:rsidRDefault="009375CA">
      <w:pPr>
        <w:rPr>
          <w:rFonts w:asciiTheme="minorHAnsi" w:hAnsiTheme="minorHAnsi" w:cstheme="minorHAnsi"/>
        </w:rPr>
      </w:pPr>
    </w:p>
    <w:sectPr w:rsidR="009375CA" w:rsidRPr="00CC27B3" w:rsidSect="000A459E">
      <w:footerReference w:type="even" r:id="rId9"/>
      <w:footerReference w:type="default" r:id="rId10"/>
      <w:pgSz w:w="11899" w:h="16838"/>
      <w:pgMar w:top="284" w:right="984"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12D2" w14:textId="77777777" w:rsidR="00BB00AB" w:rsidRDefault="00BB00AB">
      <w:r>
        <w:separator/>
      </w:r>
    </w:p>
  </w:endnote>
  <w:endnote w:type="continuationSeparator" w:id="0">
    <w:p w14:paraId="78BA5FD3" w14:textId="77777777" w:rsidR="00BB00AB" w:rsidRDefault="00BB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208B" w14:textId="77777777" w:rsidR="00C9383D" w:rsidRDefault="00C938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255B13" w14:textId="77777777" w:rsidR="00C9383D" w:rsidRDefault="00C93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0DDCF" w14:textId="5F90F3BE" w:rsidR="00C9383D" w:rsidRDefault="00C938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734">
      <w:rPr>
        <w:rStyle w:val="PageNumber"/>
        <w:noProof/>
      </w:rPr>
      <w:t>1</w:t>
    </w:r>
    <w:r>
      <w:rPr>
        <w:rStyle w:val="PageNumber"/>
      </w:rPr>
      <w:fldChar w:fldCharType="end"/>
    </w:r>
  </w:p>
  <w:p w14:paraId="37AA35C0" w14:textId="77777777" w:rsidR="00C9383D" w:rsidRDefault="00C93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ABD9F" w14:textId="77777777" w:rsidR="00BB00AB" w:rsidRDefault="00BB00AB">
      <w:r>
        <w:separator/>
      </w:r>
    </w:p>
  </w:footnote>
  <w:footnote w:type="continuationSeparator" w:id="0">
    <w:p w14:paraId="3A1DFB3D" w14:textId="77777777" w:rsidR="00BB00AB" w:rsidRDefault="00BB0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AEA516A"/>
    <w:multiLevelType w:val="hybridMultilevel"/>
    <w:tmpl w:val="065AF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1989465A"/>
    <w:multiLevelType w:val="hybridMultilevel"/>
    <w:tmpl w:val="5CE0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A2830"/>
    <w:multiLevelType w:val="hybridMultilevel"/>
    <w:tmpl w:val="265E439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71C93"/>
    <w:multiLevelType w:val="hybridMultilevel"/>
    <w:tmpl w:val="D40E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F2BA4"/>
    <w:multiLevelType w:val="hybridMultilevel"/>
    <w:tmpl w:val="CA52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CF6ACD"/>
    <w:multiLevelType w:val="hybridMultilevel"/>
    <w:tmpl w:val="FD28AA36"/>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3B4648"/>
    <w:multiLevelType w:val="hybridMultilevel"/>
    <w:tmpl w:val="3A6C9E56"/>
    <w:lvl w:ilvl="0" w:tplc="5F246B28">
      <w:start w:val="1"/>
      <w:numFmt w:val="decimal"/>
      <w:lvlText w:val="%1)"/>
      <w:lvlJc w:val="left"/>
      <w:pPr>
        <w:ind w:left="370" w:hanging="360"/>
      </w:pPr>
      <w:rPr>
        <w:rFonts w:cs="Times New Roman" w:hint="default"/>
      </w:rPr>
    </w:lvl>
    <w:lvl w:ilvl="1" w:tplc="04090019" w:tentative="1">
      <w:start w:val="1"/>
      <w:numFmt w:val="lowerLetter"/>
      <w:lvlText w:val="%2."/>
      <w:lvlJc w:val="left"/>
      <w:pPr>
        <w:ind w:left="1090" w:hanging="360"/>
      </w:pPr>
      <w:rPr>
        <w:rFonts w:cs="Times New Roman"/>
      </w:rPr>
    </w:lvl>
    <w:lvl w:ilvl="2" w:tplc="0409001B" w:tentative="1">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abstractNum w:abstractNumId="7" w15:restartNumberingAfterBreak="0">
    <w:nsid w:val="2E0529B7"/>
    <w:multiLevelType w:val="hybridMultilevel"/>
    <w:tmpl w:val="A176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46767"/>
    <w:multiLevelType w:val="hybridMultilevel"/>
    <w:tmpl w:val="81CE4F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60C09"/>
    <w:multiLevelType w:val="hybridMultilevel"/>
    <w:tmpl w:val="D3D638F0"/>
    <w:lvl w:ilvl="0" w:tplc="1284C15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097A30"/>
    <w:multiLevelType w:val="hybridMultilevel"/>
    <w:tmpl w:val="CFD0E8D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14F49"/>
    <w:multiLevelType w:val="hybridMultilevel"/>
    <w:tmpl w:val="558C6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C0A3C"/>
    <w:multiLevelType w:val="hybridMultilevel"/>
    <w:tmpl w:val="E67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46F90"/>
    <w:multiLevelType w:val="hybridMultilevel"/>
    <w:tmpl w:val="6CF6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22584"/>
    <w:multiLevelType w:val="hybridMultilevel"/>
    <w:tmpl w:val="CCF6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30B51"/>
    <w:multiLevelType w:val="hybridMultilevel"/>
    <w:tmpl w:val="C0F4F844"/>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9818A0"/>
    <w:multiLevelType w:val="hybridMultilevel"/>
    <w:tmpl w:val="C9ECE4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83BC0"/>
    <w:multiLevelType w:val="hybridMultilevel"/>
    <w:tmpl w:val="F408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8743D"/>
    <w:multiLevelType w:val="hybridMultilevel"/>
    <w:tmpl w:val="2C924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810EC"/>
    <w:multiLevelType w:val="hybridMultilevel"/>
    <w:tmpl w:val="FD10EF0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B6726B"/>
    <w:multiLevelType w:val="hybridMultilevel"/>
    <w:tmpl w:val="608EBC6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81BC4"/>
    <w:multiLevelType w:val="hybridMultilevel"/>
    <w:tmpl w:val="8C5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46660"/>
    <w:multiLevelType w:val="hybridMultilevel"/>
    <w:tmpl w:val="8D0C8C0C"/>
    <w:lvl w:ilvl="0" w:tplc="08090007">
      <w:start w:val="1"/>
      <w:numFmt w:val="bullet"/>
      <w:lvlText w:val=""/>
      <w:lvlPicBulletId w:val="0"/>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6F4A41EC"/>
    <w:multiLevelType w:val="hybridMultilevel"/>
    <w:tmpl w:val="FE8CEA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FC519F"/>
    <w:multiLevelType w:val="hybridMultilevel"/>
    <w:tmpl w:val="1E06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847AA"/>
    <w:multiLevelType w:val="hybridMultilevel"/>
    <w:tmpl w:val="2E942A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76501"/>
    <w:multiLevelType w:val="hybridMultilevel"/>
    <w:tmpl w:val="249E1E52"/>
    <w:lvl w:ilvl="0" w:tplc="08090003">
      <w:start w:val="1"/>
      <w:numFmt w:val="bullet"/>
      <w:lvlText w:val="o"/>
      <w:lvlJc w:val="left"/>
      <w:pPr>
        <w:tabs>
          <w:tab w:val="num" w:pos="1650"/>
        </w:tabs>
        <w:ind w:left="1650" w:hanging="360"/>
      </w:pPr>
      <w:rPr>
        <w:rFonts w:ascii="Courier New" w:hAnsi="Courier New" w:hint="default"/>
      </w:rPr>
    </w:lvl>
    <w:lvl w:ilvl="1" w:tplc="08090003" w:tentative="1">
      <w:start w:val="1"/>
      <w:numFmt w:val="bullet"/>
      <w:lvlText w:val="o"/>
      <w:lvlJc w:val="left"/>
      <w:pPr>
        <w:tabs>
          <w:tab w:val="num" w:pos="2370"/>
        </w:tabs>
        <w:ind w:left="2370" w:hanging="360"/>
      </w:pPr>
      <w:rPr>
        <w:rFonts w:ascii="Courier New" w:hAnsi="Courier New" w:hint="default"/>
      </w:rPr>
    </w:lvl>
    <w:lvl w:ilvl="2" w:tplc="08090005" w:tentative="1">
      <w:start w:val="1"/>
      <w:numFmt w:val="bullet"/>
      <w:lvlText w:val=""/>
      <w:lvlJc w:val="left"/>
      <w:pPr>
        <w:tabs>
          <w:tab w:val="num" w:pos="3090"/>
        </w:tabs>
        <w:ind w:left="3090" w:hanging="360"/>
      </w:pPr>
      <w:rPr>
        <w:rFonts w:ascii="Wingdings" w:hAnsi="Wingdings" w:hint="default"/>
      </w:rPr>
    </w:lvl>
    <w:lvl w:ilvl="3" w:tplc="08090001" w:tentative="1">
      <w:start w:val="1"/>
      <w:numFmt w:val="bullet"/>
      <w:lvlText w:val=""/>
      <w:lvlJc w:val="left"/>
      <w:pPr>
        <w:tabs>
          <w:tab w:val="num" w:pos="3810"/>
        </w:tabs>
        <w:ind w:left="3810" w:hanging="360"/>
      </w:pPr>
      <w:rPr>
        <w:rFonts w:ascii="Symbol" w:hAnsi="Symbol" w:hint="default"/>
      </w:rPr>
    </w:lvl>
    <w:lvl w:ilvl="4" w:tplc="08090003" w:tentative="1">
      <w:start w:val="1"/>
      <w:numFmt w:val="bullet"/>
      <w:lvlText w:val="o"/>
      <w:lvlJc w:val="left"/>
      <w:pPr>
        <w:tabs>
          <w:tab w:val="num" w:pos="4530"/>
        </w:tabs>
        <w:ind w:left="4530" w:hanging="360"/>
      </w:pPr>
      <w:rPr>
        <w:rFonts w:ascii="Courier New" w:hAnsi="Courier New" w:hint="default"/>
      </w:rPr>
    </w:lvl>
    <w:lvl w:ilvl="5" w:tplc="08090005" w:tentative="1">
      <w:start w:val="1"/>
      <w:numFmt w:val="bullet"/>
      <w:lvlText w:val=""/>
      <w:lvlJc w:val="left"/>
      <w:pPr>
        <w:tabs>
          <w:tab w:val="num" w:pos="5250"/>
        </w:tabs>
        <w:ind w:left="5250" w:hanging="360"/>
      </w:pPr>
      <w:rPr>
        <w:rFonts w:ascii="Wingdings" w:hAnsi="Wingdings" w:hint="default"/>
      </w:rPr>
    </w:lvl>
    <w:lvl w:ilvl="6" w:tplc="08090001" w:tentative="1">
      <w:start w:val="1"/>
      <w:numFmt w:val="bullet"/>
      <w:lvlText w:val=""/>
      <w:lvlJc w:val="left"/>
      <w:pPr>
        <w:tabs>
          <w:tab w:val="num" w:pos="5970"/>
        </w:tabs>
        <w:ind w:left="5970" w:hanging="360"/>
      </w:pPr>
      <w:rPr>
        <w:rFonts w:ascii="Symbol" w:hAnsi="Symbol" w:hint="default"/>
      </w:rPr>
    </w:lvl>
    <w:lvl w:ilvl="7" w:tplc="08090003" w:tentative="1">
      <w:start w:val="1"/>
      <w:numFmt w:val="bullet"/>
      <w:lvlText w:val="o"/>
      <w:lvlJc w:val="left"/>
      <w:pPr>
        <w:tabs>
          <w:tab w:val="num" w:pos="6690"/>
        </w:tabs>
        <w:ind w:left="6690" w:hanging="360"/>
      </w:pPr>
      <w:rPr>
        <w:rFonts w:ascii="Courier New" w:hAnsi="Courier New" w:hint="default"/>
      </w:rPr>
    </w:lvl>
    <w:lvl w:ilvl="8" w:tplc="08090005" w:tentative="1">
      <w:start w:val="1"/>
      <w:numFmt w:val="bullet"/>
      <w:lvlText w:val=""/>
      <w:lvlJc w:val="left"/>
      <w:pPr>
        <w:tabs>
          <w:tab w:val="num" w:pos="7410"/>
        </w:tabs>
        <w:ind w:left="7410" w:hanging="360"/>
      </w:pPr>
      <w:rPr>
        <w:rFonts w:ascii="Wingdings" w:hAnsi="Wingdings" w:hint="default"/>
      </w:rPr>
    </w:lvl>
  </w:abstractNum>
  <w:abstractNum w:abstractNumId="27" w15:restartNumberingAfterBreak="0">
    <w:nsid w:val="76EF7565"/>
    <w:multiLevelType w:val="hybridMultilevel"/>
    <w:tmpl w:val="540EFB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066587"/>
    <w:multiLevelType w:val="hybridMultilevel"/>
    <w:tmpl w:val="BBAAFE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7"/>
  </w:num>
  <w:num w:numId="4">
    <w:abstractNumId w:val="12"/>
  </w:num>
  <w:num w:numId="5">
    <w:abstractNumId w:val="1"/>
  </w:num>
  <w:num w:numId="6">
    <w:abstractNumId w:val="27"/>
  </w:num>
  <w:num w:numId="7">
    <w:abstractNumId w:val="15"/>
  </w:num>
  <w:num w:numId="8">
    <w:abstractNumId w:val="5"/>
  </w:num>
  <w:num w:numId="9">
    <w:abstractNumId w:val="20"/>
  </w:num>
  <w:num w:numId="10">
    <w:abstractNumId w:val="8"/>
  </w:num>
  <w:num w:numId="11">
    <w:abstractNumId w:val="22"/>
  </w:num>
  <w:num w:numId="12">
    <w:abstractNumId w:val="28"/>
  </w:num>
  <w:num w:numId="13">
    <w:abstractNumId w:val="10"/>
  </w:num>
  <w:num w:numId="14">
    <w:abstractNumId w:val="23"/>
  </w:num>
  <w:num w:numId="15">
    <w:abstractNumId w:val="16"/>
  </w:num>
  <w:num w:numId="16">
    <w:abstractNumId w:val="26"/>
  </w:num>
  <w:num w:numId="17">
    <w:abstractNumId w:val="25"/>
  </w:num>
  <w:num w:numId="18">
    <w:abstractNumId w:val="6"/>
  </w:num>
  <w:num w:numId="19">
    <w:abstractNumId w:val="0"/>
  </w:num>
  <w:num w:numId="20">
    <w:abstractNumId w:val="21"/>
  </w:num>
  <w:num w:numId="21">
    <w:abstractNumId w:val="18"/>
  </w:num>
  <w:num w:numId="22">
    <w:abstractNumId w:val="14"/>
  </w:num>
  <w:num w:numId="23">
    <w:abstractNumId w:val="9"/>
  </w:num>
  <w:num w:numId="24">
    <w:abstractNumId w:val="11"/>
  </w:num>
  <w:num w:numId="25">
    <w:abstractNumId w:val="3"/>
  </w:num>
  <w:num w:numId="26">
    <w:abstractNumId w:val="13"/>
  </w:num>
  <w:num w:numId="27">
    <w:abstractNumId w:val="24"/>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7D"/>
    <w:rsid w:val="000075D8"/>
    <w:rsid w:val="00011F05"/>
    <w:rsid w:val="000220DB"/>
    <w:rsid w:val="00026F29"/>
    <w:rsid w:val="000336AC"/>
    <w:rsid w:val="00043F2A"/>
    <w:rsid w:val="00046635"/>
    <w:rsid w:val="0007268D"/>
    <w:rsid w:val="00096210"/>
    <w:rsid w:val="00097D23"/>
    <w:rsid w:val="000A0893"/>
    <w:rsid w:val="000A459E"/>
    <w:rsid w:val="000B5AC2"/>
    <w:rsid w:val="000B6104"/>
    <w:rsid w:val="000D08C2"/>
    <w:rsid w:val="000F4DA5"/>
    <w:rsid w:val="001418E6"/>
    <w:rsid w:val="00141E5F"/>
    <w:rsid w:val="001443F2"/>
    <w:rsid w:val="001C39EB"/>
    <w:rsid w:val="001D5F12"/>
    <w:rsid w:val="001F07AF"/>
    <w:rsid w:val="002317B6"/>
    <w:rsid w:val="0023232D"/>
    <w:rsid w:val="00257F56"/>
    <w:rsid w:val="00267631"/>
    <w:rsid w:val="00270351"/>
    <w:rsid w:val="002A7D46"/>
    <w:rsid w:val="002D454D"/>
    <w:rsid w:val="002F2D8D"/>
    <w:rsid w:val="002F6173"/>
    <w:rsid w:val="00321835"/>
    <w:rsid w:val="0032569A"/>
    <w:rsid w:val="00352D6B"/>
    <w:rsid w:val="00372AEE"/>
    <w:rsid w:val="00385E45"/>
    <w:rsid w:val="00395CA0"/>
    <w:rsid w:val="00400B6E"/>
    <w:rsid w:val="00456C0E"/>
    <w:rsid w:val="004615CD"/>
    <w:rsid w:val="004800F7"/>
    <w:rsid w:val="0048374D"/>
    <w:rsid w:val="00486D47"/>
    <w:rsid w:val="00487FC8"/>
    <w:rsid w:val="00494EC6"/>
    <w:rsid w:val="00495DA7"/>
    <w:rsid w:val="004B1A69"/>
    <w:rsid w:val="004F751C"/>
    <w:rsid w:val="005069F0"/>
    <w:rsid w:val="00511B3F"/>
    <w:rsid w:val="005201A7"/>
    <w:rsid w:val="005512A0"/>
    <w:rsid w:val="00570EB2"/>
    <w:rsid w:val="00572DE0"/>
    <w:rsid w:val="005A0B64"/>
    <w:rsid w:val="005E338F"/>
    <w:rsid w:val="005F47C3"/>
    <w:rsid w:val="005F4D58"/>
    <w:rsid w:val="005F69F2"/>
    <w:rsid w:val="005F7CE0"/>
    <w:rsid w:val="00600808"/>
    <w:rsid w:val="00670A7B"/>
    <w:rsid w:val="006807CB"/>
    <w:rsid w:val="0068395F"/>
    <w:rsid w:val="00686ABE"/>
    <w:rsid w:val="00697729"/>
    <w:rsid w:val="006A160E"/>
    <w:rsid w:val="006A4C9C"/>
    <w:rsid w:val="006C43EE"/>
    <w:rsid w:val="006C496E"/>
    <w:rsid w:val="00743E26"/>
    <w:rsid w:val="00793BD1"/>
    <w:rsid w:val="007A61D1"/>
    <w:rsid w:val="007C2A91"/>
    <w:rsid w:val="007C3957"/>
    <w:rsid w:val="007C64F0"/>
    <w:rsid w:val="007F6FEE"/>
    <w:rsid w:val="00857FDB"/>
    <w:rsid w:val="00890066"/>
    <w:rsid w:val="008A729B"/>
    <w:rsid w:val="008E058B"/>
    <w:rsid w:val="009375CA"/>
    <w:rsid w:val="00944A29"/>
    <w:rsid w:val="009547D6"/>
    <w:rsid w:val="00957F2C"/>
    <w:rsid w:val="00975541"/>
    <w:rsid w:val="00987520"/>
    <w:rsid w:val="009F2701"/>
    <w:rsid w:val="00A004BD"/>
    <w:rsid w:val="00A02000"/>
    <w:rsid w:val="00A05FC1"/>
    <w:rsid w:val="00A15F4C"/>
    <w:rsid w:val="00A25372"/>
    <w:rsid w:val="00A34B38"/>
    <w:rsid w:val="00A50F6A"/>
    <w:rsid w:val="00A519AA"/>
    <w:rsid w:val="00A60DFE"/>
    <w:rsid w:val="00A62008"/>
    <w:rsid w:val="00A7275C"/>
    <w:rsid w:val="00A87455"/>
    <w:rsid w:val="00A96734"/>
    <w:rsid w:val="00AF3EC1"/>
    <w:rsid w:val="00B30A94"/>
    <w:rsid w:val="00B41993"/>
    <w:rsid w:val="00B60887"/>
    <w:rsid w:val="00B7462E"/>
    <w:rsid w:val="00B805B7"/>
    <w:rsid w:val="00B863A4"/>
    <w:rsid w:val="00B916FB"/>
    <w:rsid w:val="00BB00AB"/>
    <w:rsid w:val="00BB2A31"/>
    <w:rsid w:val="00BD7A50"/>
    <w:rsid w:val="00C01AA6"/>
    <w:rsid w:val="00C27CCE"/>
    <w:rsid w:val="00C3072D"/>
    <w:rsid w:val="00C56851"/>
    <w:rsid w:val="00C62BD4"/>
    <w:rsid w:val="00C63E88"/>
    <w:rsid w:val="00C9383D"/>
    <w:rsid w:val="00CB5B51"/>
    <w:rsid w:val="00CC27B3"/>
    <w:rsid w:val="00CC7D81"/>
    <w:rsid w:val="00D160C8"/>
    <w:rsid w:val="00D92D20"/>
    <w:rsid w:val="00DA65C9"/>
    <w:rsid w:val="00DB169F"/>
    <w:rsid w:val="00DE6577"/>
    <w:rsid w:val="00E265E1"/>
    <w:rsid w:val="00E44AFB"/>
    <w:rsid w:val="00E452B9"/>
    <w:rsid w:val="00E50940"/>
    <w:rsid w:val="00E60F74"/>
    <w:rsid w:val="00E61FE5"/>
    <w:rsid w:val="00E808B2"/>
    <w:rsid w:val="00E85568"/>
    <w:rsid w:val="00EA5A82"/>
    <w:rsid w:val="00EC1D3D"/>
    <w:rsid w:val="00EC343E"/>
    <w:rsid w:val="00ED1C46"/>
    <w:rsid w:val="00ED3B7D"/>
    <w:rsid w:val="00EE1E52"/>
    <w:rsid w:val="00EE4F9C"/>
    <w:rsid w:val="00F2462F"/>
    <w:rsid w:val="00F2586E"/>
    <w:rsid w:val="00F2740A"/>
    <w:rsid w:val="00F370DE"/>
    <w:rsid w:val="00F57674"/>
    <w:rsid w:val="00F74822"/>
    <w:rsid w:val="00F85F0E"/>
    <w:rsid w:val="00FB0715"/>
    <w:rsid w:val="00FC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13A7"/>
  <w15:chartTrackingRefBased/>
  <w15:docId w15:val="{5A33CFEA-094B-4DBA-95A9-88A61FFA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7D"/>
    <w:rPr>
      <w:rFonts w:ascii="Arial" w:eastAsia="Times New Roman" w:hAnsi="Arial" w:cs="Times New Roman"/>
      <w:sz w:val="24"/>
      <w:szCs w:val="24"/>
      <w:lang w:eastAsia="en-GB"/>
    </w:rPr>
  </w:style>
  <w:style w:type="paragraph" w:styleId="Heading1">
    <w:name w:val="heading 1"/>
    <w:basedOn w:val="Normal"/>
    <w:next w:val="Normal"/>
    <w:link w:val="Heading1Char"/>
    <w:qFormat/>
    <w:rsid w:val="00ED3B7D"/>
    <w:pPr>
      <w:keepNext/>
      <w:ind w:left="1440"/>
      <w:outlineLvl w:val="0"/>
    </w:pPr>
    <w:rPr>
      <w:b/>
      <w:bCs/>
    </w:rPr>
  </w:style>
  <w:style w:type="paragraph" w:styleId="Heading4">
    <w:name w:val="heading 4"/>
    <w:basedOn w:val="Normal"/>
    <w:next w:val="Normal"/>
    <w:link w:val="Heading4Char"/>
    <w:semiHidden/>
    <w:unhideWhenUsed/>
    <w:qFormat/>
    <w:rsid w:val="00ED3B7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B7D"/>
    <w:rPr>
      <w:rFonts w:ascii="Arial" w:eastAsia="Times New Roman" w:hAnsi="Arial" w:cs="Times New Roman"/>
      <w:b/>
      <w:bCs/>
      <w:sz w:val="24"/>
      <w:szCs w:val="24"/>
      <w:lang w:eastAsia="en-GB"/>
    </w:rPr>
  </w:style>
  <w:style w:type="character" w:customStyle="1" w:styleId="Heading4Char">
    <w:name w:val="Heading 4 Char"/>
    <w:basedOn w:val="DefaultParagraphFont"/>
    <w:link w:val="Heading4"/>
    <w:semiHidden/>
    <w:rsid w:val="00ED3B7D"/>
    <w:rPr>
      <w:rFonts w:eastAsiaTheme="minorEastAsia"/>
      <w:b/>
      <w:bCs/>
      <w:sz w:val="28"/>
      <w:szCs w:val="28"/>
      <w:lang w:eastAsia="en-GB"/>
    </w:rPr>
  </w:style>
  <w:style w:type="paragraph" w:styleId="BodyTextIndent">
    <w:name w:val="Body Text Indent"/>
    <w:basedOn w:val="Normal"/>
    <w:link w:val="BodyTextIndentChar"/>
    <w:rsid w:val="00ED3B7D"/>
    <w:pPr>
      <w:ind w:left="4320" w:hanging="2880"/>
    </w:pPr>
    <w:rPr>
      <w:rFonts w:ascii="Times New Roman" w:hAnsi="Times New Roman"/>
      <w:lang w:eastAsia="en-US"/>
    </w:rPr>
  </w:style>
  <w:style w:type="character" w:customStyle="1" w:styleId="BodyTextIndentChar">
    <w:name w:val="Body Text Indent Char"/>
    <w:basedOn w:val="DefaultParagraphFont"/>
    <w:link w:val="BodyTextIndent"/>
    <w:rsid w:val="00ED3B7D"/>
    <w:rPr>
      <w:rFonts w:ascii="Times New Roman" w:eastAsia="Times New Roman" w:hAnsi="Times New Roman" w:cs="Times New Roman"/>
      <w:sz w:val="24"/>
      <w:szCs w:val="24"/>
    </w:rPr>
  </w:style>
  <w:style w:type="paragraph" w:styleId="BodyTextIndent2">
    <w:name w:val="Body Text Indent 2"/>
    <w:basedOn w:val="Normal"/>
    <w:link w:val="BodyTextIndent2Char"/>
    <w:rsid w:val="00ED3B7D"/>
    <w:pPr>
      <w:ind w:left="720"/>
    </w:pPr>
    <w:rPr>
      <w:rFonts w:ascii="Times New Roman" w:hAnsi="Times New Roman"/>
      <w:lang w:eastAsia="en-US"/>
    </w:rPr>
  </w:style>
  <w:style w:type="character" w:customStyle="1" w:styleId="BodyTextIndent2Char">
    <w:name w:val="Body Text Indent 2 Char"/>
    <w:basedOn w:val="DefaultParagraphFont"/>
    <w:link w:val="BodyTextIndent2"/>
    <w:rsid w:val="00ED3B7D"/>
    <w:rPr>
      <w:rFonts w:ascii="Times New Roman" w:eastAsia="Times New Roman" w:hAnsi="Times New Roman" w:cs="Times New Roman"/>
      <w:sz w:val="24"/>
      <w:szCs w:val="24"/>
    </w:rPr>
  </w:style>
  <w:style w:type="paragraph" w:styleId="Footer">
    <w:name w:val="footer"/>
    <w:basedOn w:val="Normal"/>
    <w:link w:val="FooterChar"/>
    <w:rsid w:val="00ED3B7D"/>
    <w:pPr>
      <w:tabs>
        <w:tab w:val="center" w:pos="4320"/>
        <w:tab w:val="right" w:pos="8640"/>
      </w:tabs>
    </w:pPr>
  </w:style>
  <w:style w:type="character" w:customStyle="1" w:styleId="FooterChar">
    <w:name w:val="Footer Char"/>
    <w:basedOn w:val="DefaultParagraphFont"/>
    <w:link w:val="Footer"/>
    <w:rsid w:val="00ED3B7D"/>
    <w:rPr>
      <w:rFonts w:ascii="Arial" w:eastAsia="Times New Roman" w:hAnsi="Arial" w:cs="Times New Roman"/>
      <w:sz w:val="24"/>
      <w:szCs w:val="24"/>
      <w:lang w:eastAsia="en-GB"/>
    </w:rPr>
  </w:style>
  <w:style w:type="character" w:styleId="PageNumber">
    <w:name w:val="page number"/>
    <w:basedOn w:val="DefaultParagraphFont"/>
    <w:rsid w:val="00ED3B7D"/>
    <w:rPr>
      <w:rFonts w:cs="Times New Roman"/>
    </w:rPr>
  </w:style>
  <w:style w:type="character" w:styleId="Hyperlink">
    <w:name w:val="Hyperlink"/>
    <w:basedOn w:val="DefaultParagraphFont"/>
    <w:uiPriority w:val="99"/>
    <w:rsid w:val="00ED3B7D"/>
    <w:rPr>
      <w:rFonts w:cs="Times New Roman"/>
      <w:color w:val="0000FF"/>
      <w:u w:val="single"/>
    </w:rPr>
  </w:style>
  <w:style w:type="paragraph" w:styleId="ListParagraph">
    <w:name w:val="List Paragraph"/>
    <w:basedOn w:val="Normal"/>
    <w:uiPriority w:val="34"/>
    <w:qFormat/>
    <w:rsid w:val="00ED3B7D"/>
    <w:pPr>
      <w:ind w:left="720"/>
      <w:contextualSpacing/>
    </w:pPr>
    <w:rPr>
      <w:rFonts w:ascii="Times New Roman" w:hAnsi="Times New Roman"/>
      <w:lang w:val="en-US" w:eastAsia="en-US"/>
    </w:rPr>
  </w:style>
  <w:style w:type="paragraph" w:styleId="NoSpacing">
    <w:name w:val="No Spacing"/>
    <w:uiPriority w:val="1"/>
    <w:qFormat/>
    <w:rsid w:val="00ED3B7D"/>
    <w:rPr>
      <w:rFonts w:ascii="Calibri" w:eastAsia="Times New Roman" w:hAnsi="Calibri" w:cs="Times New Roman"/>
      <w:lang w:val="en-US"/>
    </w:rPr>
  </w:style>
  <w:style w:type="character" w:customStyle="1" w:styleId="NoSpacingChar">
    <w:name w:val="No Spacing Char"/>
    <w:basedOn w:val="DefaultParagraphFont"/>
    <w:rsid w:val="00ED3B7D"/>
    <w:rPr>
      <w:rFonts w:ascii="Calibri" w:hAnsi="Calibri"/>
      <w:sz w:val="22"/>
      <w:szCs w:val="22"/>
      <w:lang w:val="en-US" w:eastAsia="en-US" w:bidi="ar-SA"/>
    </w:rPr>
  </w:style>
  <w:style w:type="paragraph" w:styleId="TOCHeading">
    <w:name w:val="TOC Heading"/>
    <w:basedOn w:val="Heading1"/>
    <w:next w:val="Normal"/>
    <w:qFormat/>
    <w:rsid w:val="00ED3B7D"/>
    <w:pPr>
      <w:keepLines/>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rsid w:val="00ED3B7D"/>
    <w:pPr>
      <w:spacing w:after="100"/>
    </w:pPr>
  </w:style>
  <w:style w:type="character" w:customStyle="1" w:styleId="CommentTextChar">
    <w:name w:val="Comment Text Char"/>
    <w:basedOn w:val="DefaultParagraphFont"/>
    <w:link w:val="CommentText"/>
    <w:semiHidden/>
    <w:rsid w:val="00ED3B7D"/>
    <w:rPr>
      <w:rFonts w:ascii="Arial" w:eastAsia="Times New Roman" w:hAnsi="Arial" w:cs="Times New Roman"/>
      <w:sz w:val="20"/>
      <w:szCs w:val="20"/>
      <w:lang w:eastAsia="en-GB"/>
    </w:rPr>
  </w:style>
  <w:style w:type="paragraph" w:styleId="CommentText">
    <w:name w:val="annotation text"/>
    <w:basedOn w:val="Normal"/>
    <w:link w:val="CommentTextChar"/>
    <w:semiHidden/>
    <w:rsid w:val="00ED3B7D"/>
    <w:rPr>
      <w:sz w:val="20"/>
      <w:szCs w:val="20"/>
    </w:rPr>
  </w:style>
  <w:style w:type="character" w:customStyle="1" w:styleId="CommentSubjectChar">
    <w:name w:val="Comment Subject Char"/>
    <w:basedOn w:val="CommentTextChar"/>
    <w:link w:val="CommentSubject"/>
    <w:semiHidden/>
    <w:rsid w:val="00ED3B7D"/>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ED3B7D"/>
    <w:rPr>
      <w:b/>
      <w:bCs/>
    </w:rPr>
  </w:style>
  <w:style w:type="character" w:customStyle="1" w:styleId="BalloonTextChar">
    <w:name w:val="Balloon Text Char"/>
    <w:basedOn w:val="DefaultParagraphFont"/>
    <w:link w:val="BalloonText"/>
    <w:semiHidden/>
    <w:rsid w:val="00ED3B7D"/>
    <w:rPr>
      <w:rFonts w:ascii="Tahoma" w:eastAsia="Times New Roman" w:hAnsi="Tahoma" w:cs="Tahoma"/>
      <w:sz w:val="16"/>
      <w:szCs w:val="16"/>
      <w:lang w:eastAsia="en-GB"/>
    </w:rPr>
  </w:style>
  <w:style w:type="paragraph" w:styleId="BalloonText">
    <w:name w:val="Balloon Text"/>
    <w:basedOn w:val="Normal"/>
    <w:link w:val="BalloonTextChar"/>
    <w:semiHidden/>
    <w:rsid w:val="00ED3B7D"/>
    <w:rPr>
      <w:rFonts w:ascii="Tahoma" w:hAnsi="Tahoma" w:cs="Tahoma"/>
      <w:sz w:val="16"/>
      <w:szCs w:val="16"/>
    </w:rPr>
  </w:style>
  <w:style w:type="paragraph" w:styleId="NormalWeb">
    <w:name w:val="Normal (Web)"/>
    <w:basedOn w:val="Normal"/>
    <w:uiPriority w:val="99"/>
    <w:unhideWhenUsed/>
    <w:rsid w:val="00ED3B7D"/>
    <w:pPr>
      <w:spacing w:before="100" w:beforeAutospacing="1" w:after="100" w:afterAutospacing="1"/>
    </w:pPr>
    <w:rPr>
      <w:rFonts w:ascii="Times New Roman" w:hAnsi="Times New Roman"/>
    </w:rPr>
  </w:style>
  <w:style w:type="table" w:styleId="TableGrid">
    <w:name w:val="Table Grid"/>
    <w:basedOn w:val="TableNormal"/>
    <w:uiPriority w:val="39"/>
    <w:rsid w:val="00ED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6C0E"/>
    <w:rPr>
      <w:color w:val="808080"/>
      <w:shd w:val="clear" w:color="auto" w:fill="E6E6E6"/>
    </w:rPr>
  </w:style>
  <w:style w:type="character" w:styleId="CommentReference">
    <w:name w:val="annotation reference"/>
    <w:basedOn w:val="DefaultParagraphFont"/>
    <w:semiHidden/>
    <w:unhideWhenUsed/>
    <w:rsid w:val="00E265E1"/>
    <w:rPr>
      <w:sz w:val="16"/>
      <w:szCs w:val="16"/>
    </w:rPr>
  </w:style>
  <w:style w:type="character" w:styleId="FollowedHyperlink">
    <w:name w:val="FollowedHyperlink"/>
    <w:basedOn w:val="DefaultParagraphFont"/>
    <w:uiPriority w:val="99"/>
    <w:semiHidden/>
    <w:unhideWhenUsed/>
    <w:rsid w:val="005F4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658061">
      <w:bodyDiv w:val="1"/>
      <w:marLeft w:val="0"/>
      <w:marRight w:val="0"/>
      <w:marTop w:val="0"/>
      <w:marBottom w:val="0"/>
      <w:divBdr>
        <w:top w:val="none" w:sz="0" w:space="0" w:color="auto"/>
        <w:left w:val="none" w:sz="0" w:space="0" w:color="auto"/>
        <w:bottom w:val="none" w:sz="0" w:space="0" w:color="auto"/>
        <w:right w:val="none" w:sz="0" w:space="0" w:color="auto"/>
      </w:divBdr>
      <w:divsChild>
        <w:div w:id="978846455">
          <w:marLeft w:val="0"/>
          <w:marRight w:val="0"/>
          <w:marTop w:val="0"/>
          <w:marBottom w:val="0"/>
          <w:divBdr>
            <w:top w:val="none" w:sz="0" w:space="0" w:color="auto"/>
            <w:left w:val="none" w:sz="0" w:space="0" w:color="auto"/>
            <w:bottom w:val="none" w:sz="0" w:space="0" w:color="auto"/>
            <w:right w:val="none" w:sz="0" w:space="0" w:color="auto"/>
          </w:divBdr>
        </w:div>
        <w:div w:id="1073087273">
          <w:marLeft w:val="0"/>
          <w:marRight w:val="0"/>
          <w:marTop w:val="0"/>
          <w:marBottom w:val="0"/>
          <w:divBdr>
            <w:top w:val="none" w:sz="0" w:space="0" w:color="auto"/>
            <w:left w:val="none" w:sz="0" w:space="0" w:color="auto"/>
            <w:bottom w:val="none" w:sz="0" w:space="0" w:color="auto"/>
            <w:right w:val="none" w:sz="0" w:space="0" w:color="auto"/>
          </w:divBdr>
        </w:div>
        <w:div w:id="1313363483">
          <w:marLeft w:val="0"/>
          <w:marRight w:val="0"/>
          <w:marTop w:val="0"/>
          <w:marBottom w:val="0"/>
          <w:divBdr>
            <w:top w:val="none" w:sz="0" w:space="0" w:color="auto"/>
            <w:left w:val="none" w:sz="0" w:space="0" w:color="auto"/>
            <w:bottom w:val="none" w:sz="0" w:space="0" w:color="auto"/>
            <w:right w:val="none" w:sz="0" w:space="0" w:color="auto"/>
          </w:divBdr>
          <w:divsChild>
            <w:div w:id="898132688">
              <w:marLeft w:val="0"/>
              <w:marRight w:val="0"/>
              <w:marTop w:val="0"/>
              <w:marBottom w:val="0"/>
              <w:divBdr>
                <w:top w:val="none" w:sz="0" w:space="0" w:color="auto"/>
                <w:left w:val="none" w:sz="0" w:space="0" w:color="auto"/>
                <w:bottom w:val="none" w:sz="0" w:space="0" w:color="auto"/>
                <w:right w:val="none" w:sz="0" w:space="0" w:color="auto"/>
              </w:divBdr>
              <w:divsChild>
                <w:div w:id="1455903814">
                  <w:marLeft w:val="0"/>
                  <w:marRight w:val="0"/>
                  <w:marTop w:val="0"/>
                  <w:marBottom w:val="0"/>
                  <w:divBdr>
                    <w:top w:val="none" w:sz="0" w:space="0" w:color="auto"/>
                    <w:left w:val="none" w:sz="0" w:space="0" w:color="auto"/>
                    <w:bottom w:val="none" w:sz="0" w:space="0" w:color="auto"/>
                    <w:right w:val="none" w:sz="0" w:space="0" w:color="auto"/>
                  </w:divBdr>
                  <w:divsChild>
                    <w:div w:id="1168515735">
                      <w:marLeft w:val="0"/>
                      <w:marRight w:val="0"/>
                      <w:marTop w:val="0"/>
                      <w:marBottom w:val="0"/>
                      <w:divBdr>
                        <w:top w:val="none" w:sz="0" w:space="0" w:color="auto"/>
                        <w:left w:val="none" w:sz="0" w:space="0" w:color="auto"/>
                        <w:bottom w:val="none" w:sz="0" w:space="0" w:color="auto"/>
                        <w:right w:val="none" w:sz="0" w:space="0" w:color="auto"/>
                      </w:divBdr>
                    </w:div>
                    <w:div w:id="10227879">
                      <w:marLeft w:val="0"/>
                      <w:marRight w:val="0"/>
                      <w:marTop w:val="0"/>
                      <w:marBottom w:val="0"/>
                      <w:divBdr>
                        <w:top w:val="none" w:sz="0" w:space="0" w:color="auto"/>
                        <w:left w:val="none" w:sz="0" w:space="0" w:color="auto"/>
                        <w:bottom w:val="none" w:sz="0" w:space="0" w:color="auto"/>
                        <w:right w:val="none" w:sz="0" w:space="0" w:color="auto"/>
                      </w:divBdr>
                    </w:div>
                  </w:divsChild>
                </w:div>
                <w:div w:id="2128158727">
                  <w:marLeft w:val="0"/>
                  <w:marRight w:val="0"/>
                  <w:marTop w:val="0"/>
                  <w:marBottom w:val="0"/>
                  <w:divBdr>
                    <w:top w:val="none" w:sz="0" w:space="0" w:color="auto"/>
                    <w:left w:val="none" w:sz="0" w:space="0" w:color="auto"/>
                    <w:bottom w:val="none" w:sz="0" w:space="0" w:color="auto"/>
                    <w:right w:val="none" w:sz="0" w:space="0" w:color="auto"/>
                  </w:divBdr>
                  <w:divsChild>
                    <w:div w:id="642580885">
                      <w:marLeft w:val="0"/>
                      <w:marRight w:val="0"/>
                      <w:marTop w:val="0"/>
                      <w:marBottom w:val="0"/>
                      <w:divBdr>
                        <w:top w:val="none" w:sz="0" w:space="0" w:color="auto"/>
                        <w:left w:val="none" w:sz="0" w:space="0" w:color="auto"/>
                        <w:bottom w:val="none" w:sz="0" w:space="0" w:color="auto"/>
                        <w:right w:val="none" w:sz="0" w:space="0" w:color="auto"/>
                      </w:divBdr>
                    </w:div>
                    <w:div w:id="911693868">
                      <w:marLeft w:val="0"/>
                      <w:marRight w:val="0"/>
                      <w:marTop w:val="0"/>
                      <w:marBottom w:val="0"/>
                      <w:divBdr>
                        <w:top w:val="none" w:sz="0" w:space="0" w:color="auto"/>
                        <w:left w:val="none" w:sz="0" w:space="0" w:color="auto"/>
                        <w:bottom w:val="none" w:sz="0" w:space="0" w:color="auto"/>
                        <w:right w:val="none" w:sz="0" w:space="0" w:color="auto"/>
                      </w:divBdr>
                    </w:div>
                    <w:div w:id="760376999">
                      <w:marLeft w:val="0"/>
                      <w:marRight w:val="0"/>
                      <w:marTop w:val="0"/>
                      <w:marBottom w:val="0"/>
                      <w:divBdr>
                        <w:top w:val="none" w:sz="0" w:space="0" w:color="auto"/>
                        <w:left w:val="none" w:sz="0" w:space="0" w:color="auto"/>
                        <w:bottom w:val="none" w:sz="0" w:space="0" w:color="auto"/>
                        <w:right w:val="none" w:sz="0" w:space="0" w:color="auto"/>
                      </w:divBdr>
                    </w:div>
                    <w:div w:id="854463733">
                      <w:marLeft w:val="0"/>
                      <w:marRight w:val="0"/>
                      <w:marTop w:val="0"/>
                      <w:marBottom w:val="0"/>
                      <w:divBdr>
                        <w:top w:val="none" w:sz="0" w:space="0" w:color="auto"/>
                        <w:left w:val="none" w:sz="0" w:space="0" w:color="auto"/>
                        <w:bottom w:val="none" w:sz="0" w:space="0" w:color="auto"/>
                        <w:right w:val="none" w:sz="0" w:space="0" w:color="auto"/>
                      </w:divBdr>
                    </w:div>
                  </w:divsChild>
                </w:div>
                <w:div w:id="567040485">
                  <w:marLeft w:val="0"/>
                  <w:marRight w:val="0"/>
                  <w:marTop w:val="0"/>
                  <w:marBottom w:val="0"/>
                  <w:divBdr>
                    <w:top w:val="none" w:sz="0" w:space="0" w:color="auto"/>
                    <w:left w:val="none" w:sz="0" w:space="0" w:color="auto"/>
                    <w:bottom w:val="none" w:sz="0" w:space="0" w:color="auto"/>
                    <w:right w:val="none" w:sz="0" w:space="0" w:color="auto"/>
                  </w:divBdr>
                  <w:divsChild>
                    <w:div w:id="1207568691">
                      <w:marLeft w:val="0"/>
                      <w:marRight w:val="0"/>
                      <w:marTop w:val="0"/>
                      <w:marBottom w:val="0"/>
                      <w:divBdr>
                        <w:top w:val="none" w:sz="0" w:space="0" w:color="auto"/>
                        <w:left w:val="none" w:sz="0" w:space="0" w:color="auto"/>
                        <w:bottom w:val="none" w:sz="0" w:space="0" w:color="auto"/>
                        <w:right w:val="none" w:sz="0" w:space="0" w:color="auto"/>
                      </w:divBdr>
                    </w:div>
                    <w:div w:id="58134193">
                      <w:marLeft w:val="0"/>
                      <w:marRight w:val="0"/>
                      <w:marTop w:val="0"/>
                      <w:marBottom w:val="0"/>
                      <w:divBdr>
                        <w:top w:val="none" w:sz="0" w:space="0" w:color="auto"/>
                        <w:left w:val="none" w:sz="0" w:space="0" w:color="auto"/>
                        <w:bottom w:val="none" w:sz="0" w:space="0" w:color="auto"/>
                        <w:right w:val="none" w:sz="0" w:space="0" w:color="auto"/>
                      </w:divBdr>
                    </w:div>
                  </w:divsChild>
                </w:div>
                <w:div w:id="1581479636">
                  <w:marLeft w:val="0"/>
                  <w:marRight w:val="0"/>
                  <w:marTop w:val="0"/>
                  <w:marBottom w:val="0"/>
                  <w:divBdr>
                    <w:top w:val="none" w:sz="0" w:space="0" w:color="auto"/>
                    <w:left w:val="none" w:sz="0" w:space="0" w:color="auto"/>
                    <w:bottom w:val="none" w:sz="0" w:space="0" w:color="auto"/>
                    <w:right w:val="none" w:sz="0" w:space="0" w:color="auto"/>
                  </w:divBdr>
                  <w:divsChild>
                    <w:div w:id="1421095750">
                      <w:marLeft w:val="0"/>
                      <w:marRight w:val="0"/>
                      <w:marTop w:val="0"/>
                      <w:marBottom w:val="0"/>
                      <w:divBdr>
                        <w:top w:val="none" w:sz="0" w:space="0" w:color="auto"/>
                        <w:left w:val="none" w:sz="0" w:space="0" w:color="auto"/>
                        <w:bottom w:val="none" w:sz="0" w:space="0" w:color="auto"/>
                        <w:right w:val="none" w:sz="0" w:space="0" w:color="auto"/>
                      </w:divBdr>
                    </w:div>
                    <w:div w:id="687099529">
                      <w:marLeft w:val="0"/>
                      <w:marRight w:val="0"/>
                      <w:marTop w:val="0"/>
                      <w:marBottom w:val="0"/>
                      <w:divBdr>
                        <w:top w:val="none" w:sz="0" w:space="0" w:color="auto"/>
                        <w:left w:val="none" w:sz="0" w:space="0" w:color="auto"/>
                        <w:bottom w:val="none" w:sz="0" w:space="0" w:color="auto"/>
                        <w:right w:val="none" w:sz="0" w:space="0" w:color="auto"/>
                      </w:divBdr>
                    </w:div>
                    <w:div w:id="115409742">
                      <w:marLeft w:val="0"/>
                      <w:marRight w:val="0"/>
                      <w:marTop w:val="0"/>
                      <w:marBottom w:val="0"/>
                      <w:divBdr>
                        <w:top w:val="none" w:sz="0" w:space="0" w:color="auto"/>
                        <w:left w:val="none" w:sz="0" w:space="0" w:color="auto"/>
                        <w:bottom w:val="none" w:sz="0" w:space="0" w:color="auto"/>
                        <w:right w:val="none" w:sz="0" w:space="0" w:color="auto"/>
                      </w:divBdr>
                    </w:div>
                  </w:divsChild>
                </w:div>
                <w:div w:id="1858538614">
                  <w:marLeft w:val="0"/>
                  <w:marRight w:val="0"/>
                  <w:marTop w:val="0"/>
                  <w:marBottom w:val="0"/>
                  <w:divBdr>
                    <w:top w:val="none" w:sz="0" w:space="0" w:color="auto"/>
                    <w:left w:val="none" w:sz="0" w:space="0" w:color="auto"/>
                    <w:bottom w:val="none" w:sz="0" w:space="0" w:color="auto"/>
                    <w:right w:val="none" w:sz="0" w:space="0" w:color="auto"/>
                  </w:divBdr>
                  <w:divsChild>
                    <w:div w:id="1240553839">
                      <w:marLeft w:val="0"/>
                      <w:marRight w:val="0"/>
                      <w:marTop w:val="0"/>
                      <w:marBottom w:val="0"/>
                      <w:divBdr>
                        <w:top w:val="none" w:sz="0" w:space="0" w:color="auto"/>
                        <w:left w:val="none" w:sz="0" w:space="0" w:color="auto"/>
                        <w:bottom w:val="none" w:sz="0" w:space="0" w:color="auto"/>
                        <w:right w:val="none" w:sz="0" w:space="0" w:color="auto"/>
                      </w:divBdr>
                    </w:div>
                    <w:div w:id="121583960">
                      <w:marLeft w:val="0"/>
                      <w:marRight w:val="0"/>
                      <w:marTop w:val="0"/>
                      <w:marBottom w:val="0"/>
                      <w:divBdr>
                        <w:top w:val="none" w:sz="0" w:space="0" w:color="auto"/>
                        <w:left w:val="none" w:sz="0" w:space="0" w:color="auto"/>
                        <w:bottom w:val="none" w:sz="0" w:space="0" w:color="auto"/>
                        <w:right w:val="none" w:sz="0" w:space="0" w:color="auto"/>
                      </w:divBdr>
                    </w:div>
                  </w:divsChild>
                </w:div>
                <w:div w:id="2126541232">
                  <w:marLeft w:val="0"/>
                  <w:marRight w:val="0"/>
                  <w:marTop w:val="0"/>
                  <w:marBottom w:val="0"/>
                  <w:divBdr>
                    <w:top w:val="none" w:sz="0" w:space="0" w:color="auto"/>
                    <w:left w:val="none" w:sz="0" w:space="0" w:color="auto"/>
                    <w:bottom w:val="none" w:sz="0" w:space="0" w:color="auto"/>
                    <w:right w:val="none" w:sz="0" w:space="0" w:color="auto"/>
                  </w:divBdr>
                  <w:divsChild>
                    <w:div w:id="109320358">
                      <w:marLeft w:val="0"/>
                      <w:marRight w:val="0"/>
                      <w:marTop w:val="0"/>
                      <w:marBottom w:val="0"/>
                      <w:divBdr>
                        <w:top w:val="none" w:sz="0" w:space="0" w:color="auto"/>
                        <w:left w:val="none" w:sz="0" w:space="0" w:color="auto"/>
                        <w:bottom w:val="none" w:sz="0" w:space="0" w:color="auto"/>
                        <w:right w:val="none" w:sz="0" w:space="0" w:color="auto"/>
                      </w:divBdr>
                    </w:div>
                    <w:div w:id="890728558">
                      <w:marLeft w:val="0"/>
                      <w:marRight w:val="0"/>
                      <w:marTop w:val="0"/>
                      <w:marBottom w:val="0"/>
                      <w:divBdr>
                        <w:top w:val="none" w:sz="0" w:space="0" w:color="auto"/>
                        <w:left w:val="none" w:sz="0" w:space="0" w:color="auto"/>
                        <w:bottom w:val="none" w:sz="0" w:space="0" w:color="auto"/>
                        <w:right w:val="none" w:sz="0" w:space="0" w:color="auto"/>
                      </w:divBdr>
                    </w:div>
                    <w:div w:id="1185053068">
                      <w:marLeft w:val="0"/>
                      <w:marRight w:val="0"/>
                      <w:marTop w:val="0"/>
                      <w:marBottom w:val="0"/>
                      <w:divBdr>
                        <w:top w:val="none" w:sz="0" w:space="0" w:color="auto"/>
                        <w:left w:val="none" w:sz="0" w:space="0" w:color="auto"/>
                        <w:bottom w:val="none" w:sz="0" w:space="0" w:color="auto"/>
                        <w:right w:val="none" w:sz="0" w:space="0" w:color="auto"/>
                      </w:divBdr>
                    </w:div>
                    <w:div w:id="286669404">
                      <w:marLeft w:val="0"/>
                      <w:marRight w:val="0"/>
                      <w:marTop w:val="0"/>
                      <w:marBottom w:val="0"/>
                      <w:divBdr>
                        <w:top w:val="none" w:sz="0" w:space="0" w:color="auto"/>
                        <w:left w:val="none" w:sz="0" w:space="0" w:color="auto"/>
                        <w:bottom w:val="none" w:sz="0" w:space="0" w:color="auto"/>
                        <w:right w:val="none" w:sz="0" w:space="0" w:color="auto"/>
                      </w:divBdr>
                    </w:div>
                  </w:divsChild>
                </w:div>
                <w:div w:id="2063483819">
                  <w:marLeft w:val="0"/>
                  <w:marRight w:val="0"/>
                  <w:marTop w:val="0"/>
                  <w:marBottom w:val="0"/>
                  <w:divBdr>
                    <w:top w:val="none" w:sz="0" w:space="0" w:color="auto"/>
                    <w:left w:val="none" w:sz="0" w:space="0" w:color="auto"/>
                    <w:bottom w:val="none" w:sz="0" w:space="0" w:color="auto"/>
                    <w:right w:val="none" w:sz="0" w:space="0" w:color="auto"/>
                  </w:divBdr>
                  <w:divsChild>
                    <w:div w:id="445851267">
                      <w:marLeft w:val="0"/>
                      <w:marRight w:val="0"/>
                      <w:marTop w:val="0"/>
                      <w:marBottom w:val="0"/>
                      <w:divBdr>
                        <w:top w:val="none" w:sz="0" w:space="0" w:color="auto"/>
                        <w:left w:val="none" w:sz="0" w:space="0" w:color="auto"/>
                        <w:bottom w:val="none" w:sz="0" w:space="0" w:color="auto"/>
                        <w:right w:val="none" w:sz="0" w:space="0" w:color="auto"/>
                      </w:divBdr>
                    </w:div>
                    <w:div w:id="27264270">
                      <w:marLeft w:val="0"/>
                      <w:marRight w:val="0"/>
                      <w:marTop w:val="0"/>
                      <w:marBottom w:val="0"/>
                      <w:divBdr>
                        <w:top w:val="none" w:sz="0" w:space="0" w:color="auto"/>
                        <w:left w:val="none" w:sz="0" w:space="0" w:color="auto"/>
                        <w:bottom w:val="none" w:sz="0" w:space="0" w:color="auto"/>
                        <w:right w:val="none" w:sz="0" w:space="0" w:color="auto"/>
                      </w:divBdr>
                    </w:div>
                  </w:divsChild>
                </w:div>
                <w:div w:id="26031211">
                  <w:marLeft w:val="0"/>
                  <w:marRight w:val="0"/>
                  <w:marTop w:val="0"/>
                  <w:marBottom w:val="0"/>
                  <w:divBdr>
                    <w:top w:val="none" w:sz="0" w:space="0" w:color="auto"/>
                    <w:left w:val="none" w:sz="0" w:space="0" w:color="auto"/>
                    <w:bottom w:val="none" w:sz="0" w:space="0" w:color="auto"/>
                    <w:right w:val="none" w:sz="0" w:space="0" w:color="auto"/>
                  </w:divBdr>
                  <w:divsChild>
                    <w:div w:id="322776786">
                      <w:marLeft w:val="0"/>
                      <w:marRight w:val="0"/>
                      <w:marTop w:val="0"/>
                      <w:marBottom w:val="0"/>
                      <w:divBdr>
                        <w:top w:val="none" w:sz="0" w:space="0" w:color="auto"/>
                        <w:left w:val="none" w:sz="0" w:space="0" w:color="auto"/>
                        <w:bottom w:val="none" w:sz="0" w:space="0" w:color="auto"/>
                        <w:right w:val="none" w:sz="0" w:space="0" w:color="auto"/>
                      </w:divBdr>
                    </w:div>
                    <w:div w:id="1248925207">
                      <w:marLeft w:val="0"/>
                      <w:marRight w:val="0"/>
                      <w:marTop w:val="0"/>
                      <w:marBottom w:val="0"/>
                      <w:divBdr>
                        <w:top w:val="none" w:sz="0" w:space="0" w:color="auto"/>
                        <w:left w:val="none" w:sz="0" w:space="0" w:color="auto"/>
                        <w:bottom w:val="none" w:sz="0" w:space="0" w:color="auto"/>
                        <w:right w:val="none" w:sz="0" w:space="0" w:color="auto"/>
                      </w:divBdr>
                    </w:div>
                  </w:divsChild>
                </w:div>
                <w:div w:id="2128305813">
                  <w:marLeft w:val="0"/>
                  <w:marRight w:val="0"/>
                  <w:marTop w:val="0"/>
                  <w:marBottom w:val="0"/>
                  <w:divBdr>
                    <w:top w:val="none" w:sz="0" w:space="0" w:color="auto"/>
                    <w:left w:val="none" w:sz="0" w:space="0" w:color="auto"/>
                    <w:bottom w:val="none" w:sz="0" w:space="0" w:color="auto"/>
                    <w:right w:val="none" w:sz="0" w:space="0" w:color="auto"/>
                  </w:divBdr>
                  <w:divsChild>
                    <w:div w:id="2008631747">
                      <w:marLeft w:val="0"/>
                      <w:marRight w:val="0"/>
                      <w:marTop w:val="0"/>
                      <w:marBottom w:val="0"/>
                      <w:divBdr>
                        <w:top w:val="none" w:sz="0" w:space="0" w:color="auto"/>
                        <w:left w:val="none" w:sz="0" w:space="0" w:color="auto"/>
                        <w:bottom w:val="none" w:sz="0" w:space="0" w:color="auto"/>
                        <w:right w:val="none" w:sz="0" w:space="0" w:color="auto"/>
                      </w:divBdr>
                    </w:div>
                    <w:div w:id="1477264228">
                      <w:marLeft w:val="0"/>
                      <w:marRight w:val="0"/>
                      <w:marTop w:val="0"/>
                      <w:marBottom w:val="0"/>
                      <w:divBdr>
                        <w:top w:val="none" w:sz="0" w:space="0" w:color="auto"/>
                        <w:left w:val="none" w:sz="0" w:space="0" w:color="auto"/>
                        <w:bottom w:val="none" w:sz="0" w:space="0" w:color="auto"/>
                        <w:right w:val="none" w:sz="0" w:space="0" w:color="auto"/>
                      </w:divBdr>
                    </w:div>
                  </w:divsChild>
                </w:div>
                <w:div w:id="2023849842">
                  <w:marLeft w:val="0"/>
                  <w:marRight w:val="0"/>
                  <w:marTop w:val="0"/>
                  <w:marBottom w:val="0"/>
                  <w:divBdr>
                    <w:top w:val="none" w:sz="0" w:space="0" w:color="auto"/>
                    <w:left w:val="none" w:sz="0" w:space="0" w:color="auto"/>
                    <w:bottom w:val="none" w:sz="0" w:space="0" w:color="auto"/>
                    <w:right w:val="none" w:sz="0" w:space="0" w:color="auto"/>
                  </w:divBdr>
                  <w:divsChild>
                    <w:div w:id="764766514">
                      <w:marLeft w:val="0"/>
                      <w:marRight w:val="0"/>
                      <w:marTop w:val="0"/>
                      <w:marBottom w:val="0"/>
                      <w:divBdr>
                        <w:top w:val="none" w:sz="0" w:space="0" w:color="auto"/>
                        <w:left w:val="none" w:sz="0" w:space="0" w:color="auto"/>
                        <w:bottom w:val="none" w:sz="0" w:space="0" w:color="auto"/>
                        <w:right w:val="none" w:sz="0" w:space="0" w:color="auto"/>
                      </w:divBdr>
                    </w:div>
                    <w:div w:id="937375534">
                      <w:marLeft w:val="0"/>
                      <w:marRight w:val="0"/>
                      <w:marTop w:val="0"/>
                      <w:marBottom w:val="0"/>
                      <w:divBdr>
                        <w:top w:val="none" w:sz="0" w:space="0" w:color="auto"/>
                        <w:left w:val="none" w:sz="0" w:space="0" w:color="auto"/>
                        <w:bottom w:val="none" w:sz="0" w:space="0" w:color="auto"/>
                        <w:right w:val="none" w:sz="0" w:space="0" w:color="auto"/>
                      </w:divBdr>
                    </w:div>
                  </w:divsChild>
                </w:div>
                <w:div w:id="593441476">
                  <w:marLeft w:val="0"/>
                  <w:marRight w:val="0"/>
                  <w:marTop w:val="0"/>
                  <w:marBottom w:val="0"/>
                  <w:divBdr>
                    <w:top w:val="none" w:sz="0" w:space="0" w:color="auto"/>
                    <w:left w:val="none" w:sz="0" w:space="0" w:color="auto"/>
                    <w:bottom w:val="none" w:sz="0" w:space="0" w:color="auto"/>
                    <w:right w:val="none" w:sz="0" w:space="0" w:color="auto"/>
                  </w:divBdr>
                  <w:divsChild>
                    <w:div w:id="1741906796">
                      <w:marLeft w:val="0"/>
                      <w:marRight w:val="0"/>
                      <w:marTop w:val="0"/>
                      <w:marBottom w:val="0"/>
                      <w:divBdr>
                        <w:top w:val="none" w:sz="0" w:space="0" w:color="auto"/>
                        <w:left w:val="none" w:sz="0" w:space="0" w:color="auto"/>
                        <w:bottom w:val="none" w:sz="0" w:space="0" w:color="auto"/>
                        <w:right w:val="none" w:sz="0" w:space="0" w:color="auto"/>
                      </w:divBdr>
                    </w:div>
                    <w:div w:id="1033381389">
                      <w:marLeft w:val="0"/>
                      <w:marRight w:val="0"/>
                      <w:marTop w:val="0"/>
                      <w:marBottom w:val="0"/>
                      <w:divBdr>
                        <w:top w:val="none" w:sz="0" w:space="0" w:color="auto"/>
                        <w:left w:val="none" w:sz="0" w:space="0" w:color="auto"/>
                        <w:bottom w:val="none" w:sz="0" w:space="0" w:color="auto"/>
                        <w:right w:val="none" w:sz="0" w:space="0" w:color="auto"/>
                      </w:divBdr>
                    </w:div>
                    <w:div w:id="1281302267">
                      <w:marLeft w:val="0"/>
                      <w:marRight w:val="0"/>
                      <w:marTop w:val="0"/>
                      <w:marBottom w:val="0"/>
                      <w:divBdr>
                        <w:top w:val="none" w:sz="0" w:space="0" w:color="auto"/>
                        <w:left w:val="none" w:sz="0" w:space="0" w:color="auto"/>
                        <w:bottom w:val="none" w:sz="0" w:space="0" w:color="auto"/>
                        <w:right w:val="none" w:sz="0" w:space="0" w:color="auto"/>
                      </w:divBdr>
                    </w:div>
                  </w:divsChild>
                </w:div>
                <w:div w:id="8223802">
                  <w:marLeft w:val="0"/>
                  <w:marRight w:val="0"/>
                  <w:marTop w:val="0"/>
                  <w:marBottom w:val="0"/>
                  <w:divBdr>
                    <w:top w:val="none" w:sz="0" w:space="0" w:color="auto"/>
                    <w:left w:val="none" w:sz="0" w:space="0" w:color="auto"/>
                    <w:bottom w:val="none" w:sz="0" w:space="0" w:color="auto"/>
                    <w:right w:val="none" w:sz="0" w:space="0" w:color="auto"/>
                  </w:divBdr>
                  <w:divsChild>
                    <w:div w:id="560098499">
                      <w:marLeft w:val="0"/>
                      <w:marRight w:val="0"/>
                      <w:marTop w:val="0"/>
                      <w:marBottom w:val="0"/>
                      <w:divBdr>
                        <w:top w:val="none" w:sz="0" w:space="0" w:color="auto"/>
                        <w:left w:val="none" w:sz="0" w:space="0" w:color="auto"/>
                        <w:bottom w:val="none" w:sz="0" w:space="0" w:color="auto"/>
                        <w:right w:val="none" w:sz="0" w:space="0" w:color="auto"/>
                      </w:divBdr>
                    </w:div>
                    <w:div w:id="218246090">
                      <w:marLeft w:val="0"/>
                      <w:marRight w:val="0"/>
                      <w:marTop w:val="0"/>
                      <w:marBottom w:val="0"/>
                      <w:divBdr>
                        <w:top w:val="none" w:sz="0" w:space="0" w:color="auto"/>
                        <w:left w:val="none" w:sz="0" w:space="0" w:color="auto"/>
                        <w:bottom w:val="none" w:sz="0" w:space="0" w:color="auto"/>
                        <w:right w:val="none" w:sz="0" w:space="0" w:color="auto"/>
                      </w:divBdr>
                    </w:div>
                  </w:divsChild>
                </w:div>
                <w:div w:id="170029049">
                  <w:marLeft w:val="0"/>
                  <w:marRight w:val="0"/>
                  <w:marTop w:val="0"/>
                  <w:marBottom w:val="0"/>
                  <w:divBdr>
                    <w:top w:val="none" w:sz="0" w:space="0" w:color="auto"/>
                    <w:left w:val="none" w:sz="0" w:space="0" w:color="auto"/>
                    <w:bottom w:val="none" w:sz="0" w:space="0" w:color="auto"/>
                    <w:right w:val="none" w:sz="0" w:space="0" w:color="auto"/>
                  </w:divBdr>
                  <w:divsChild>
                    <w:div w:id="1813018636">
                      <w:marLeft w:val="0"/>
                      <w:marRight w:val="0"/>
                      <w:marTop w:val="0"/>
                      <w:marBottom w:val="0"/>
                      <w:divBdr>
                        <w:top w:val="none" w:sz="0" w:space="0" w:color="auto"/>
                        <w:left w:val="none" w:sz="0" w:space="0" w:color="auto"/>
                        <w:bottom w:val="none" w:sz="0" w:space="0" w:color="auto"/>
                        <w:right w:val="none" w:sz="0" w:space="0" w:color="auto"/>
                      </w:divBdr>
                    </w:div>
                    <w:div w:id="95685826">
                      <w:marLeft w:val="0"/>
                      <w:marRight w:val="0"/>
                      <w:marTop w:val="0"/>
                      <w:marBottom w:val="0"/>
                      <w:divBdr>
                        <w:top w:val="none" w:sz="0" w:space="0" w:color="auto"/>
                        <w:left w:val="none" w:sz="0" w:space="0" w:color="auto"/>
                        <w:bottom w:val="none" w:sz="0" w:space="0" w:color="auto"/>
                        <w:right w:val="none" w:sz="0" w:space="0" w:color="auto"/>
                      </w:divBdr>
                    </w:div>
                  </w:divsChild>
                </w:div>
                <w:div w:id="1678077208">
                  <w:marLeft w:val="0"/>
                  <w:marRight w:val="0"/>
                  <w:marTop w:val="0"/>
                  <w:marBottom w:val="0"/>
                  <w:divBdr>
                    <w:top w:val="none" w:sz="0" w:space="0" w:color="auto"/>
                    <w:left w:val="none" w:sz="0" w:space="0" w:color="auto"/>
                    <w:bottom w:val="none" w:sz="0" w:space="0" w:color="auto"/>
                    <w:right w:val="none" w:sz="0" w:space="0" w:color="auto"/>
                  </w:divBdr>
                  <w:divsChild>
                    <w:div w:id="1539777949">
                      <w:marLeft w:val="0"/>
                      <w:marRight w:val="0"/>
                      <w:marTop w:val="0"/>
                      <w:marBottom w:val="0"/>
                      <w:divBdr>
                        <w:top w:val="none" w:sz="0" w:space="0" w:color="auto"/>
                        <w:left w:val="none" w:sz="0" w:space="0" w:color="auto"/>
                        <w:bottom w:val="none" w:sz="0" w:space="0" w:color="auto"/>
                        <w:right w:val="none" w:sz="0" w:space="0" w:color="auto"/>
                      </w:divBdr>
                    </w:div>
                    <w:div w:id="2145080855">
                      <w:marLeft w:val="0"/>
                      <w:marRight w:val="0"/>
                      <w:marTop w:val="0"/>
                      <w:marBottom w:val="0"/>
                      <w:divBdr>
                        <w:top w:val="none" w:sz="0" w:space="0" w:color="auto"/>
                        <w:left w:val="none" w:sz="0" w:space="0" w:color="auto"/>
                        <w:bottom w:val="none" w:sz="0" w:space="0" w:color="auto"/>
                        <w:right w:val="none" w:sz="0" w:space="0" w:color="auto"/>
                      </w:divBdr>
                    </w:div>
                  </w:divsChild>
                </w:div>
                <w:div w:id="1382442158">
                  <w:marLeft w:val="0"/>
                  <w:marRight w:val="0"/>
                  <w:marTop w:val="0"/>
                  <w:marBottom w:val="0"/>
                  <w:divBdr>
                    <w:top w:val="none" w:sz="0" w:space="0" w:color="auto"/>
                    <w:left w:val="none" w:sz="0" w:space="0" w:color="auto"/>
                    <w:bottom w:val="none" w:sz="0" w:space="0" w:color="auto"/>
                    <w:right w:val="none" w:sz="0" w:space="0" w:color="auto"/>
                  </w:divBdr>
                  <w:divsChild>
                    <w:div w:id="1330905601">
                      <w:marLeft w:val="0"/>
                      <w:marRight w:val="0"/>
                      <w:marTop w:val="0"/>
                      <w:marBottom w:val="0"/>
                      <w:divBdr>
                        <w:top w:val="none" w:sz="0" w:space="0" w:color="auto"/>
                        <w:left w:val="none" w:sz="0" w:space="0" w:color="auto"/>
                        <w:bottom w:val="none" w:sz="0" w:space="0" w:color="auto"/>
                        <w:right w:val="none" w:sz="0" w:space="0" w:color="auto"/>
                      </w:divBdr>
                    </w:div>
                    <w:div w:id="1595505481">
                      <w:marLeft w:val="0"/>
                      <w:marRight w:val="0"/>
                      <w:marTop w:val="0"/>
                      <w:marBottom w:val="0"/>
                      <w:divBdr>
                        <w:top w:val="none" w:sz="0" w:space="0" w:color="auto"/>
                        <w:left w:val="none" w:sz="0" w:space="0" w:color="auto"/>
                        <w:bottom w:val="none" w:sz="0" w:space="0" w:color="auto"/>
                        <w:right w:val="none" w:sz="0" w:space="0" w:color="auto"/>
                      </w:divBdr>
                    </w:div>
                  </w:divsChild>
                </w:div>
                <w:div w:id="210272234">
                  <w:marLeft w:val="0"/>
                  <w:marRight w:val="0"/>
                  <w:marTop w:val="0"/>
                  <w:marBottom w:val="0"/>
                  <w:divBdr>
                    <w:top w:val="none" w:sz="0" w:space="0" w:color="auto"/>
                    <w:left w:val="none" w:sz="0" w:space="0" w:color="auto"/>
                    <w:bottom w:val="none" w:sz="0" w:space="0" w:color="auto"/>
                    <w:right w:val="none" w:sz="0" w:space="0" w:color="auto"/>
                  </w:divBdr>
                  <w:divsChild>
                    <w:div w:id="415319966">
                      <w:marLeft w:val="0"/>
                      <w:marRight w:val="0"/>
                      <w:marTop w:val="0"/>
                      <w:marBottom w:val="0"/>
                      <w:divBdr>
                        <w:top w:val="none" w:sz="0" w:space="0" w:color="auto"/>
                        <w:left w:val="none" w:sz="0" w:space="0" w:color="auto"/>
                        <w:bottom w:val="none" w:sz="0" w:space="0" w:color="auto"/>
                        <w:right w:val="none" w:sz="0" w:space="0" w:color="auto"/>
                      </w:divBdr>
                    </w:div>
                    <w:div w:id="375546527">
                      <w:marLeft w:val="0"/>
                      <w:marRight w:val="0"/>
                      <w:marTop w:val="0"/>
                      <w:marBottom w:val="0"/>
                      <w:divBdr>
                        <w:top w:val="none" w:sz="0" w:space="0" w:color="auto"/>
                        <w:left w:val="none" w:sz="0" w:space="0" w:color="auto"/>
                        <w:bottom w:val="none" w:sz="0" w:space="0" w:color="auto"/>
                        <w:right w:val="none" w:sz="0" w:space="0" w:color="auto"/>
                      </w:divBdr>
                    </w:div>
                  </w:divsChild>
                </w:div>
                <w:div w:id="257979808">
                  <w:marLeft w:val="0"/>
                  <w:marRight w:val="0"/>
                  <w:marTop w:val="0"/>
                  <w:marBottom w:val="0"/>
                  <w:divBdr>
                    <w:top w:val="none" w:sz="0" w:space="0" w:color="auto"/>
                    <w:left w:val="none" w:sz="0" w:space="0" w:color="auto"/>
                    <w:bottom w:val="none" w:sz="0" w:space="0" w:color="auto"/>
                    <w:right w:val="none" w:sz="0" w:space="0" w:color="auto"/>
                  </w:divBdr>
                  <w:divsChild>
                    <w:div w:id="1529104953">
                      <w:marLeft w:val="0"/>
                      <w:marRight w:val="0"/>
                      <w:marTop w:val="0"/>
                      <w:marBottom w:val="0"/>
                      <w:divBdr>
                        <w:top w:val="none" w:sz="0" w:space="0" w:color="auto"/>
                        <w:left w:val="none" w:sz="0" w:space="0" w:color="auto"/>
                        <w:bottom w:val="none" w:sz="0" w:space="0" w:color="auto"/>
                        <w:right w:val="none" w:sz="0" w:space="0" w:color="auto"/>
                      </w:divBdr>
                    </w:div>
                    <w:div w:id="179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9BB7-F675-449D-94A7-AF77C734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4211</Words>
  <Characters>24004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Gillian Doig</cp:lastModifiedBy>
  <cp:revision>3</cp:revision>
  <cp:lastPrinted>2019-02-04T20:22:00Z</cp:lastPrinted>
  <dcterms:created xsi:type="dcterms:W3CDTF">2020-06-26T17:31:00Z</dcterms:created>
  <dcterms:modified xsi:type="dcterms:W3CDTF">2020-06-26T17:31:00Z</dcterms:modified>
</cp:coreProperties>
</file>